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6780A" w14:textId="77777777" w:rsidR="00D95203" w:rsidRDefault="00D95203" w:rsidP="00D95203">
      <w:pPr>
        <w:widowControl/>
        <w:ind w:leftChars="-100" w:left="-240" w:firstLineChars="163" w:firstLine="587"/>
        <w:rPr>
          <w:rFonts w:ascii="楷体_GB2312" w:eastAsia="楷体_GB2312" w:hAnsi="宋体"/>
          <w:kern w:val="0"/>
          <w:sz w:val="36"/>
          <w:szCs w:val="36"/>
        </w:rPr>
      </w:pPr>
    </w:p>
    <w:p w14:paraId="6B58095F" w14:textId="77777777" w:rsidR="00D95203" w:rsidRDefault="00D95203" w:rsidP="00D95203">
      <w:pPr>
        <w:widowControl/>
        <w:ind w:leftChars="-100" w:left="-240"/>
        <w:jc w:val="center"/>
        <w:rPr>
          <w:rFonts w:ascii="楷体_GB2312" w:eastAsia="楷体_GB2312" w:hAnsi="宋体"/>
          <w:kern w:val="0"/>
          <w:sz w:val="36"/>
          <w:szCs w:val="36"/>
        </w:rPr>
      </w:pPr>
    </w:p>
    <w:p w14:paraId="2B6C7786" w14:textId="77777777" w:rsidR="00D95203" w:rsidRDefault="00D95203" w:rsidP="00D95203">
      <w:pPr>
        <w:widowControl/>
        <w:spacing w:afterLines="200" w:after="624"/>
        <w:ind w:leftChars="-100" w:left="-240"/>
        <w:jc w:val="center"/>
        <w:rPr>
          <w:rFonts w:ascii="宋体" w:hAnsi="宋体"/>
          <w:b/>
          <w:kern w:val="0"/>
          <w:sz w:val="84"/>
          <w:szCs w:val="84"/>
        </w:rPr>
      </w:pPr>
      <w:r>
        <w:rPr>
          <w:rFonts w:ascii="楷体_GB2312" w:eastAsia="楷体_GB2312" w:hAnsi="宋体" w:hint="eastAsia"/>
          <w:kern w:val="0"/>
          <w:sz w:val="36"/>
          <w:szCs w:val="36"/>
        </w:rPr>
        <w:t>暨南大学计算机科学系</w:t>
      </w:r>
    </w:p>
    <w:p w14:paraId="7B322CD0" w14:textId="79A073CC" w:rsidR="00D95203" w:rsidRPr="004330A1" w:rsidRDefault="00D95203" w:rsidP="00D95203">
      <w:pPr>
        <w:widowControl/>
        <w:ind w:leftChars="-100" w:left="-240"/>
        <w:jc w:val="center"/>
        <w:rPr>
          <w:rFonts w:ascii="宋体" w:hAnsi="宋体"/>
          <w:b/>
          <w:kern w:val="0"/>
          <w:sz w:val="44"/>
          <w:szCs w:val="44"/>
        </w:rPr>
      </w:pPr>
      <w:r w:rsidRPr="004330A1">
        <w:rPr>
          <w:rFonts w:ascii="宋体" w:hAnsi="宋体" w:hint="eastAsia"/>
          <w:b/>
          <w:kern w:val="0"/>
          <w:sz w:val="44"/>
          <w:szCs w:val="44"/>
        </w:rPr>
        <w:t>《W</w:t>
      </w:r>
      <w:r>
        <w:rPr>
          <w:rFonts w:ascii="宋体" w:hAnsi="宋体" w:hint="eastAsia"/>
          <w:b/>
          <w:kern w:val="0"/>
          <w:sz w:val="44"/>
          <w:szCs w:val="44"/>
        </w:rPr>
        <w:t>eb编程技术</w:t>
      </w:r>
      <w:r w:rsidRPr="004330A1">
        <w:rPr>
          <w:rFonts w:ascii="宋体" w:hAnsi="宋体" w:hint="eastAsia"/>
          <w:b/>
          <w:kern w:val="0"/>
          <w:sz w:val="44"/>
          <w:szCs w:val="44"/>
        </w:rPr>
        <w:t>》课程设计</w:t>
      </w:r>
    </w:p>
    <w:p w14:paraId="4EEE1F4C" w14:textId="77777777" w:rsidR="00D95203" w:rsidRPr="00A7011E" w:rsidRDefault="00D95203" w:rsidP="00D95203">
      <w:pPr>
        <w:widowControl/>
        <w:ind w:firstLine="439"/>
        <w:rPr>
          <w:rFonts w:ascii="宋体" w:hAnsi="宋体"/>
          <w:b/>
          <w:kern w:val="0"/>
        </w:rPr>
      </w:pPr>
    </w:p>
    <w:p w14:paraId="20338AA4" w14:textId="77777777" w:rsidR="00D95203" w:rsidRPr="00A7011E" w:rsidRDefault="00D95203" w:rsidP="00D95203">
      <w:pPr>
        <w:widowControl/>
        <w:ind w:firstLine="439"/>
        <w:rPr>
          <w:rFonts w:ascii="宋体" w:hAnsi="宋体"/>
          <w:b/>
          <w:kern w:val="0"/>
        </w:rPr>
      </w:pPr>
    </w:p>
    <w:p w14:paraId="745A7BDC" w14:textId="77777777" w:rsidR="00D95203" w:rsidRPr="00A653D3" w:rsidRDefault="00D95203" w:rsidP="00D95203">
      <w:pPr>
        <w:widowControl/>
        <w:ind w:firstLine="439"/>
        <w:rPr>
          <w:rFonts w:ascii="宋体" w:hAnsi="宋体"/>
          <w:b/>
          <w:kern w:val="0"/>
          <w:u w:val="single"/>
        </w:rPr>
      </w:pPr>
      <w:r>
        <w:rPr>
          <w:rFonts w:ascii="宋体" w:hAnsi="宋体" w:hint="eastAsia"/>
          <w:b/>
          <w:kern w:val="0"/>
        </w:rPr>
        <w:t xml:space="preserve">                                                </w:t>
      </w:r>
      <w:r w:rsidRPr="00A653D3">
        <w:rPr>
          <w:rFonts w:ascii="宋体" w:hAnsi="宋体" w:hint="eastAsia"/>
          <w:b/>
          <w:kern w:val="0"/>
          <w:sz w:val="30"/>
          <w:szCs w:val="30"/>
        </w:rPr>
        <w:t>成绩</w:t>
      </w:r>
      <w:r>
        <w:rPr>
          <w:rFonts w:ascii="宋体" w:hAnsi="宋体" w:hint="eastAsia"/>
          <w:b/>
          <w:kern w:val="0"/>
        </w:rPr>
        <w:t>：</w:t>
      </w:r>
      <w:r>
        <w:rPr>
          <w:rFonts w:ascii="宋体" w:hAnsi="宋体" w:hint="eastAsia"/>
          <w:b/>
          <w:kern w:val="0"/>
          <w:u w:val="single"/>
        </w:rPr>
        <w:t xml:space="preserve">         </w:t>
      </w:r>
    </w:p>
    <w:p w14:paraId="4E4E8F4C" w14:textId="77777777" w:rsidR="00D95203" w:rsidRPr="00A7011E" w:rsidRDefault="00D95203" w:rsidP="00D95203">
      <w:pPr>
        <w:widowControl/>
        <w:ind w:firstLine="439"/>
        <w:rPr>
          <w:rFonts w:ascii="宋体" w:hAnsi="宋体"/>
          <w:b/>
          <w:kern w:val="0"/>
        </w:rPr>
      </w:pPr>
    </w:p>
    <w:p w14:paraId="36DC3180" w14:textId="77777777" w:rsidR="00D95203" w:rsidRPr="00A7011E" w:rsidRDefault="00D95203" w:rsidP="00D95203">
      <w:pPr>
        <w:widowControl/>
        <w:ind w:firstLine="439"/>
        <w:rPr>
          <w:rFonts w:ascii="宋体" w:hAnsi="宋体"/>
          <w:b/>
          <w:kern w:val="0"/>
        </w:rPr>
      </w:pPr>
    </w:p>
    <w:p w14:paraId="3863BBA4" w14:textId="77777777" w:rsidR="00D95203" w:rsidRPr="00A7011E" w:rsidRDefault="00D95203" w:rsidP="00D95203">
      <w:pPr>
        <w:widowControl/>
        <w:ind w:firstLine="439"/>
        <w:rPr>
          <w:rFonts w:ascii="宋体" w:hAnsi="宋体"/>
          <w:b/>
          <w:kern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4743"/>
      </w:tblGrid>
      <w:tr w:rsidR="00D95203" w:rsidRPr="00FE1B45" w14:paraId="6E41E8BF" w14:textId="77777777" w:rsidTr="00D95203">
        <w:trPr>
          <w:trHeight w:val="585"/>
          <w:jc w:val="center"/>
        </w:trPr>
        <w:tc>
          <w:tcPr>
            <w:tcW w:w="1843" w:type="dxa"/>
            <w:tcBorders>
              <w:top w:val="nil"/>
              <w:left w:val="nil"/>
              <w:bottom w:val="nil"/>
              <w:right w:val="nil"/>
            </w:tcBorders>
            <w:shd w:val="clear" w:color="auto" w:fill="auto"/>
            <w:vAlign w:val="bottom"/>
          </w:tcPr>
          <w:p w14:paraId="652248A2" w14:textId="64F619E6" w:rsidR="00D95203" w:rsidRPr="00FE1B45" w:rsidRDefault="00D95203" w:rsidP="00D95203">
            <w:pPr>
              <w:widowControl/>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设计题目：</w:t>
            </w:r>
          </w:p>
        </w:tc>
        <w:tc>
          <w:tcPr>
            <w:tcW w:w="4743" w:type="dxa"/>
            <w:tcBorders>
              <w:top w:val="nil"/>
              <w:left w:val="nil"/>
              <w:right w:val="nil"/>
            </w:tcBorders>
            <w:shd w:val="clear" w:color="auto" w:fill="auto"/>
            <w:vAlign w:val="bottom"/>
          </w:tcPr>
          <w:p w14:paraId="6F4968AF" w14:textId="6841940C" w:rsidR="00D95203" w:rsidRPr="00FE1B45" w:rsidRDefault="00D95203" w:rsidP="002F0394">
            <w:pPr>
              <w:widowControl/>
              <w:snapToGrid w:val="0"/>
              <w:spacing w:line="240" w:lineRule="atLeast"/>
              <w:ind w:rightChars="255" w:right="612"/>
              <w:jc w:val="center"/>
              <w:rPr>
                <w:rFonts w:ascii="宋体" w:hAnsi="宋体"/>
                <w:kern w:val="0"/>
                <w:sz w:val="30"/>
                <w:szCs w:val="30"/>
              </w:rPr>
            </w:pPr>
            <w:r>
              <w:rPr>
                <w:rFonts w:ascii="宋体" w:hAnsi="宋体" w:hint="eastAsia"/>
                <w:kern w:val="0"/>
                <w:sz w:val="30"/>
                <w:szCs w:val="30"/>
              </w:rPr>
              <w:t>中医药宣传门户的</w:t>
            </w:r>
            <w:r w:rsidRPr="00FE1B45">
              <w:rPr>
                <w:rFonts w:ascii="宋体" w:hAnsi="宋体" w:hint="eastAsia"/>
                <w:kern w:val="0"/>
                <w:sz w:val="30"/>
                <w:szCs w:val="30"/>
              </w:rPr>
              <w:t>设计与开发</w:t>
            </w:r>
          </w:p>
        </w:tc>
      </w:tr>
      <w:tr w:rsidR="00D95203" w:rsidRPr="00FE1B45" w14:paraId="7A986299" w14:textId="77777777" w:rsidTr="00D95203">
        <w:trPr>
          <w:trHeight w:val="585"/>
          <w:jc w:val="center"/>
        </w:trPr>
        <w:tc>
          <w:tcPr>
            <w:tcW w:w="1843" w:type="dxa"/>
            <w:tcBorders>
              <w:top w:val="nil"/>
              <w:left w:val="nil"/>
              <w:bottom w:val="nil"/>
              <w:right w:val="nil"/>
            </w:tcBorders>
            <w:shd w:val="clear" w:color="auto" w:fill="auto"/>
            <w:vAlign w:val="bottom"/>
          </w:tcPr>
          <w:p w14:paraId="718AEC3B" w14:textId="77777777" w:rsidR="00D95203" w:rsidRPr="00FE1B45" w:rsidRDefault="00D95203" w:rsidP="002F0394">
            <w:pPr>
              <w:widowControl/>
              <w:wordWrap w:val="0"/>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姓    名：</w:t>
            </w:r>
          </w:p>
        </w:tc>
        <w:tc>
          <w:tcPr>
            <w:tcW w:w="4743" w:type="dxa"/>
            <w:tcBorders>
              <w:left w:val="nil"/>
              <w:right w:val="nil"/>
            </w:tcBorders>
            <w:shd w:val="clear" w:color="auto" w:fill="auto"/>
            <w:vAlign w:val="bottom"/>
          </w:tcPr>
          <w:p w14:paraId="79959595" w14:textId="44C1C77E" w:rsidR="00D95203" w:rsidRPr="00FE1B45" w:rsidRDefault="00D95203" w:rsidP="002F0394">
            <w:pPr>
              <w:widowControl/>
              <w:snapToGrid w:val="0"/>
              <w:spacing w:line="240" w:lineRule="atLeast"/>
              <w:ind w:rightChars="255" w:right="612"/>
              <w:jc w:val="center"/>
              <w:rPr>
                <w:rFonts w:ascii="宋体" w:hAnsi="宋体"/>
                <w:kern w:val="0"/>
                <w:sz w:val="30"/>
                <w:szCs w:val="30"/>
              </w:rPr>
            </w:pPr>
            <w:r>
              <w:rPr>
                <w:rFonts w:ascii="宋体" w:hAnsi="宋体" w:hint="eastAsia"/>
                <w:kern w:val="0"/>
                <w:sz w:val="30"/>
                <w:szCs w:val="30"/>
              </w:rPr>
              <w:t>黄麒儒</w:t>
            </w:r>
          </w:p>
        </w:tc>
      </w:tr>
      <w:tr w:rsidR="00D95203" w:rsidRPr="00FE1B45" w14:paraId="3DA3E555" w14:textId="77777777" w:rsidTr="00D95203">
        <w:trPr>
          <w:trHeight w:val="585"/>
          <w:jc w:val="center"/>
        </w:trPr>
        <w:tc>
          <w:tcPr>
            <w:tcW w:w="1843" w:type="dxa"/>
            <w:tcBorders>
              <w:top w:val="nil"/>
              <w:left w:val="nil"/>
              <w:bottom w:val="nil"/>
              <w:right w:val="nil"/>
            </w:tcBorders>
            <w:shd w:val="clear" w:color="auto" w:fill="auto"/>
            <w:vAlign w:val="bottom"/>
          </w:tcPr>
          <w:p w14:paraId="430B6FF5" w14:textId="77777777" w:rsidR="00D95203" w:rsidRPr="00FE1B45" w:rsidRDefault="00D95203" w:rsidP="002F0394">
            <w:pPr>
              <w:widowControl/>
              <w:wordWrap w:val="0"/>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学    号：</w:t>
            </w:r>
          </w:p>
        </w:tc>
        <w:tc>
          <w:tcPr>
            <w:tcW w:w="4743" w:type="dxa"/>
            <w:tcBorders>
              <w:left w:val="nil"/>
              <w:right w:val="nil"/>
            </w:tcBorders>
            <w:shd w:val="clear" w:color="auto" w:fill="auto"/>
            <w:vAlign w:val="bottom"/>
          </w:tcPr>
          <w:p w14:paraId="28D2E4E5" w14:textId="346D0A37" w:rsidR="00D95203" w:rsidRPr="00FE1B45" w:rsidRDefault="00D95203" w:rsidP="002F0394">
            <w:pPr>
              <w:widowControl/>
              <w:snapToGrid w:val="0"/>
              <w:spacing w:line="240" w:lineRule="atLeast"/>
              <w:ind w:rightChars="255" w:right="612"/>
              <w:jc w:val="center"/>
              <w:rPr>
                <w:rFonts w:ascii="宋体" w:hAnsi="宋体"/>
                <w:kern w:val="0"/>
                <w:sz w:val="30"/>
                <w:szCs w:val="30"/>
              </w:rPr>
            </w:pPr>
            <w:r>
              <w:rPr>
                <w:rFonts w:ascii="宋体" w:hAnsi="宋体" w:hint="eastAsia"/>
                <w:kern w:val="0"/>
                <w:sz w:val="30"/>
                <w:szCs w:val="30"/>
              </w:rPr>
              <w:t>2</w:t>
            </w:r>
            <w:r>
              <w:rPr>
                <w:rFonts w:ascii="宋体" w:hAnsi="宋体"/>
                <w:kern w:val="0"/>
                <w:sz w:val="30"/>
                <w:szCs w:val="30"/>
              </w:rPr>
              <w:t>020101646</w:t>
            </w:r>
          </w:p>
        </w:tc>
      </w:tr>
      <w:tr w:rsidR="00D95203" w:rsidRPr="00FE1B45" w14:paraId="51F80135" w14:textId="77777777" w:rsidTr="00D95203">
        <w:trPr>
          <w:trHeight w:val="585"/>
          <w:jc w:val="center"/>
        </w:trPr>
        <w:tc>
          <w:tcPr>
            <w:tcW w:w="1843" w:type="dxa"/>
            <w:tcBorders>
              <w:top w:val="nil"/>
              <w:left w:val="nil"/>
              <w:bottom w:val="nil"/>
              <w:right w:val="nil"/>
            </w:tcBorders>
            <w:shd w:val="clear" w:color="auto" w:fill="auto"/>
            <w:vAlign w:val="bottom"/>
          </w:tcPr>
          <w:p w14:paraId="53A1B3F0" w14:textId="77777777" w:rsidR="00D95203" w:rsidRPr="00FE1B45" w:rsidRDefault="00D95203" w:rsidP="002F0394">
            <w:pPr>
              <w:widowControl/>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学    期：</w:t>
            </w:r>
          </w:p>
        </w:tc>
        <w:tc>
          <w:tcPr>
            <w:tcW w:w="4743" w:type="dxa"/>
            <w:tcBorders>
              <w:left w:val="nil"/>
              <w:right w:val="nil"/>
            </w:tcBorders>
            <w:shd w:val="clear" w:color="auto" w:fill="auto"/>
            <w:vAlign w:val="bottom"/>
          </w:tcPr>
          <w:p w14:paraId="7D80D1A7" w14:textId="127007D7" w:rsidR="00D95203" w:rsidRPr="00FE1B45" w:rsidRDefault="00D95203" w:rsidP="002F0394">
            <w:pPr>
              <w:widowControl/>
              <w:snapToGrid w:val="0"/>
              <w:spacing w:line="240" w:lineRule="atLeast"/>
              <w:ind w:rightChars="255" w:right="612"/>
              <w:jc w:val="center"/>
              <w:rPr>
                <w:rFonts w:ascii="宋体" w:hAnsi="宋体"/>
                <w:kern w:val="0"/>
                <w:sz w:val="30"/>
                <w:szCs w:val="30"/>
              </w:rPr>
            </w:pPr>
            <w:r>
              <w:rPr>
                <w:rFonts w:ascii="宋体" w:hAnsi="宋体" w:hint="eastAsia"/>
                <w:kern w:val="0"/>
                <w:sz w:val="30"/>
                <w:szCs w:val="30"/>
              </w:rPr>
              <w:t>2</w:t>
            </w:r>
            <w:r>
              <w:rPr>
                <w:rFonts w:ascii="宋体" w:hAnsi="宋体"/>
                <w:kern w:val="0"/>
                <w:sz w:val="30"/>
                <w:szCs w:val="30"/>
              </w:rPr>
              <w:t>022-2023</w:t>
            </w:r>
            <w:r>
              <w:rPr>
                <w:rFonts w:ascii="宋体" w:hAnsi="宋体" w:hint="eastAsia"/>
                <w:kern w:val="0"/>
                <w:sz w:val="30"/>
                <w:szCs w:val="30"/>
              </w:rPr>
              <w:t>年第二学期</w:t>
            </w:r>
          </w:p>
        </w:tc>
      </w:tr>
      <w:tr w:rsidR="00D95203" w:rsidRPr="00FE1B45" w14:paraId="54AE64F0" w14:textId="77777777" w:rsidTr="00D95203">
        <w:trPr>
          <w:trHeight w:val="585"/>
          <w:jc w:val="center"/>
        </w:trPr>
        <w:tc>
          <w:tcPr>
            <w:tcW w:w="1843" w:type="dxa"/>
            <w:tcBorders>
              <w:top w:val="nil"/>
              <w:left w:val="nil"/>
              <w:bottom w:val="nil"/>
              <w:right w:val="nil"/>
            </w:tcBorders>
            <w:shd w:val="clear" w:color="auto" w:fill="auto"/>
            <w:vAlign w:val="bottom"/>
          </w:tcPr>
          <w:p w14:paraId="32532CBD" w14:textId="77777777" w:rsidR="00D95203" w:rsidRPr="00FE1B45" w:rsidRDefault="00D95203" w:rsidP="002F0394">
            <w:pPr>
              <w:widowControl/>
              <w:wordWrap w:val="0"/>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学    分：</w:t>
            </w:r>
          </w:p>
        </w:tc>
        <w:tc>
          <w:tcPr>
            <w:tcW w:w="4743" w:type="dxa"/>
            <w:tcBorders>
              <w:left w:val="nil"/>
              <w:right w:val="nil"/>
            </w:tcBorders>
            <w:shd w:val="clear" w:color="auto" w:fill="auto"/>
            <w:vAlign w:val="bottom"/>
          </w:tcPr>
          <w:p w14:paraId="3BE82A5F" w14:textId="77777777" w:rsidR="00D95203" w:rsidRPr="00FE1B45" w:rsidRDefault="00D95203" w:rsidP="002F0394">
            <w:pPr>
              <w:widowControl/>
              <w:snapToGrid w:val="0"/>
              <w:spacing w:line="240" w:lineRule="atLeast"/>
              <w:ind w:rightChars="255" w:right="612"/>
              <w:jc w:val="center"/>
              <w:rPr>
                <w:rFonts w:ascii="宋体" w:hAnsi="宋体"/>
                <w:kern w:val="0"/>
                <w:sz w:val="30"/>
                <w:szCs w:val="30"/>
              </w:rPr>
            </w:pPr>
            <w:r w:rsidRPr="00FE1B45">
              <w:rPr>
                <w:rFonts w:ascii="宋体" w:hAnsi="宋体" w:hint="eastAsia"/>
                <w:kern w:val="0"/>
                <w:sz w:val="30"/>
                <w:szCs w:val="30"/>
              </w:rPr>
              <w:t>2学分</w:t>
            </w:r>
          </w:p>
        </w:tc>
      </w:tr>
      <w:tr w:rsidR="00D95203" w:rsidRPr="00FE1B45" w14:paraId="66DDE76C" w14:textId="77777777" w:rsidTr="00D95203">
        <w:trPr>
          <w:trHeight w:val="585"/>
          <w:jc w:val="center"/>
        </w:trPr>
        <w:tc>
          <w:tcPr>
            <w:tcW w:w="1843" w:type="dxa"/>
            <w:tcBorders>
              <w:top w:val="nil"/>
              <w:left w:val="nil"/>
              <w:bottom w:val="nil"/>
              <w:right w:val="nil"/>
            </w:tcBorders>
            <w:shd w:val="clear" w:color="auto" w:fill="auto"/>
            <w:vAlign w:val="bottom"/>
          </w:tcPr>
          <w:p w14:paraId="416330A4" w14:textId="77777777" w:rsidR="00D95203" w:rsidRPr="00FE1B45" w:rsidRDefault="00D95203" w:rsidP="002F0394">
            <w:pPr>
              <w:widowControl/>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任课老师：</w:t>
            </w:r>
          </w:p>
        </w:tc>
        <w:tc>
          <w:tcPr>
            <w:tcW w:w="4743" w:type="dxa"/>
            <w:tcBorders>
              <w:left w:val="nil"/>
              <w:right w:val="nil"/>
            </w:tcBorders>
            <w:shd w:val="clear" w:color="auto" w:fill="auto"/>
            <w:vAlign w:val="bottom"/>
          </w:tcPr>
          <w:p w14:paraId="154DDB2C" w14:textId="4B765B71" w:rsidR="00D95203" w:rsidRPr="00FE1B45" w:rsidRDefault="00D95203" w:rsidP="002F0394">
            <w:pPr>
              <w:widowControl/>
              <w:snapToGrid w:val="0"/>
              <w:spacing w:line="240" w:lineRule="atLeast"/>
              <w:ind w:rightChars="255" w:right="612"/>
              <w:jc w:val="center"/>
              <w:rPr>
                <w:rFonts w:ascii="宋体" w:hAnsi="宋体"/>
                <w:kern w:val="0"/>
                <w:sz w:val="30"/>
                <w:szCs w:val="30"/>
              </w:rPr>
            </w:pPr>
            <w:r>
              <w:rPr>
                <w:rFonts w:ascii="宋体" w:hAnsi="宋体" w:hint="eastAsia"/>
                <w:kern w:val="0"/>
                <w:sz w:val="30"/>
                <w:szCs w:val="30"/>
              </w:rPr>
              <w:t>张庆丰</w:t>
            </w:r>
          </w:p>
        </w:tc>
      </w:tr>
      <w:tr w:rsidR="00D95203" w:rsidRPr="00FE1B45" w14:paraId="7D02E2FB" w14:textId="77777777" w:rsidTr="00D95203">
        <w:trPr>
          <w:trHeight w:val="585"/>
          <w:jc w:val="center"/>
        </w:trPr>
        <w:tc>
          <w:tcPr>
            <w:tcW w:w="1843" w:type="dxa"/>
            <w:tcBorders>
              <w:top w:val="nil"/>
              <w:left w:val="nil"/>
              <w:bottom w:val="nil"/>
              <w:right w:val="nil"/>
            </w:tcBorders>
            <w:shd w:val="clear" w:color="auto" w:fill="auto"/>
            <w:vAlign w:val="bottom"/>
          </w:tcPr>
          <w:p w14:paraId="6A03FC2A" w14:textId="77777777" w:rsidR="00D95203" w:rsidRPr="00FE1B45" w:rsidRDefault="00D95203" w:rsidP="002F0394">
            <w:pPr>
              <w:widowControl/>
              <w:snapToGrid w:val="0"/>
              <w:spacing w:line="240" w:lineRule="atLeast"/>
              <w:ind w:rightChars="-25" w:right="-60"/>
              <w:jc w:val="right"/>
              <w:rPr>
                <w:rFonts w:ascii="宋体" w:hAnsi="宋体"/>
                <w:b/>
                <w:kern w:val="0"/>
                <w:sz w:val="30"/>
                <w:szCs w:val="30"/>
              </w:rPr>
            </w:pPr>
            <w:r w:rsidRPr="00FE1B45">
              <w:rPr>
                <w:rFonts w:ascii="宋体" w:hAnsi="宋体" w:hint="eastAsia"/>
                <w:b/>
                <w:kern w:val="0"/>
                <w:sz w:val="30"/>
                <w:szCs w:val="30"/>
              </w:rPr>
              <w:t>提交日期：</w:t>
            </w:r>
          </w:p>
        </w:tc>
        <w:tc>
          <w:tcPr>
            <w:tcW w:w="4743" w:type="dxa"/>
            <w:tcBorders>
              <w:left w:val="nil"/>
              <w:right w:val="nil"/>
            </w:tcBorders>
            <w:shd w:val="clear" w:color="auto" w:fill="auto"/>
            <w:vAlign w:val="bottom"/>
          </w:tcPr>
          <w:p w14:paraId="35EDC09C" w14:textId="77777777" w:rsidR="00D95203" w:rsidRPr="00FE1B45" w:rsidRDefault="00D95203" w:rsidP="002F0394">
            <w:pPr>
              <w:widowControl/>
              <w:snapToGrid w:val="0"/>
              <w:spacing w:line="240" w:lineRule="atLeast"/>
              <w:ind w:rightChars="255" w:right="612"/>
              <w:jc w:val="center"/>
              <w:rPr>
                <w:rFonts w:ascii="宋体" w:hAnsi="宋体"/>
                <w:kern w:val="0"/>
                <w:sz w:val="30"/>
                <w:szCs w:val="30"/>
              </w:rPr>
            </w:pPr>
          </w:p>
        </w:tc>
      </w:tr>
    </w:tbl>
    <w:p w14:paraId="72CAADDE" w14:textId="77777777" w:rsidR="00D95203" w:rsidRDefault="00D95203" w:rsidP="00D95203"/>
    <w:p w14:paraId="647D130F" w14:textId="77777777" w:rsidR="00D95203" w:rsidRDefault="00D95203" w:rsidP="00D95203">
      <w:pPr>
        <w:ind w:firstLineChars="147" w:firstLine="413"/>
        <w:rPr>
          <w:b/>
          <w:sz w:val="28"/>
          <w:szCs w:val="28"/>
        </w:rPr>
      </w:pPr>
    </w:p>
    <w:p w14:paraId="2D511891" w14:textId="77777777" w:rsidR="00D95203" w:rsidRDefault="00D95203" w:rsidP="00D95203">
      <w:pPr>
        <w:ind w:firstLineChars="147" w:firstLine="413"/>
        <w:rPr>
          <w:b/>
          <w:sz w:val="28"/>
          <w:szCs w:val="28"/>
        </w:rPr>
      </w:pPr>
    </w:p>
    <w:p w14:paraId="1B283EA8" w14:textId="77777777" w:rsidR="00D95203" w:rsidRDefault="00D95203" w:rsidP="00D95203"/>
    <w:p w14:paraId="71F86D8C" w14:textId="77777777" w:rsidR="00D95203" w:rsidRDefault="00D95203" w:rsidP="00D95203"/>
    <w:p w14:paraId="628F8EBD" w14:textId="77777777" w:rsidR="00D95203" w:rsidRDefault="00D95203" w:rsidP="00D95203"/>
    <w:p w14:paraId="3863E4AB" w14:textId="77777777" w:rsidR="00D95203" w:rsidRDefault="00D95203" w:rsidP="00D95203"/>
    <w:p w14:paraId="6B483F32" w14:textId="77777777" w:rsidR="00D95203" w:rsidRDefault="00D95203" w:rsidP="00D95203"/>
    <w:p w14:paraId="4DAD6184" w14:textId="77777777" w:rsidR="00D95203" w:rsidRDefault="00D95203" w:rsidP="00D95203"/>
    <w:p w14:paraId="0F82E4A4" w14:textId="77777777" w:rsidR="00D95203" w:rsidRDefault="00D95203" w:rsidP="00D95203"/>
    <w:p w14:paraId="2B8A1955" w14:textId="77777777" w:rsidR="00D95203" w:rsidRDefault="00D95203" w:rsidP="00D95203"/>
    <w:p w14:paraId="6393DA9B" w14:textId="77777777" w:rsidR="009E0FBF" w:rsidRDefault="009E0FBF"/>
    <w:p w14:paraId="68374734" w14:textId="4FD80212" w:rsidR="00D95203" w:rsidRDefault="00D95203">
      <w:pPr>
        <w:rPr>
          <w:b/>
          <w:bCs/>
          <w:sz w:val="44"/>
          <w:szCs w:val="44"/>
        </w:rPr>
      </w:pPr>
      <w:r>
        <w:rPr>
          <w:rFonts w:hint="eastAsia"/>
        </w:rPr>
        <w:lastRenderedPageBreak/>
        <w:t xml:space="preserve"> </w:t>
      </w:r>
      <w:r>
        <w:t xml:space="preserve">          </w:t>
      </w:r>
      <w:r w:rsidRPr="00D95203">
        <w:rPr>
          <w:rFonts w:hint="eastAsia"/>
          <w:b/>
          <w:bCs/>
          <w:sz w:val="44"/>
          <w:szCs w:val="44"/>
        </w:rPr>
        <w:t>中医药宣传门户的设计与开发</w:t>
      </w:r>
    </w:p>
    <w:p w14:paraId="60003F46" w14:textId="028ED83C" w:rsidR="00D02C04" w:rsidRDefault="00D02C04" w:rsidP="00D95203">
      <w:pPr>
        <w:pStyle w:val="2"/>
      </w:pPr>
      <w:proofErr w:type="gramStart"/>
      <w:r w:rsidRPr="00D02C04">
        <w:rPr>
          <w:rFonts w:hint="eastAsia"/>
        </w:rPr>
        <w:t>一</w:t>
      </w:r>
      <w:proofErr w:type="gramEnd"/>
      <w:r w:rsidRPr="00D02C04">
        <w:rPr>
          <w:rFonts w:hint="eastAsia"/>
        </w:rPr>
        <w:t xml:space="preserve"> 项目背景</w:t>
      </w:r>
    </w:p>
    <w:p w14:paraId="6315BBE8" w14:textId="7ED622AC" w:rsidR="00D02C04" w:rsidRPr="00D02C04" w:rsidRDefault="00D02C04" w:rsidP="007938D1">
      <w:r>
        <w:rPr>
          <w:rFonts w:hint="eastAsia"/>
        </w:rPr>
        <w:t xml:space="preserve"> </w:t>
      </w:r>
      <w:r>
        <w:t xml:space="preserve">    </w:t>
      </w:r>
      <w:r>
        <w:rPr>
          <w:shd w:val="clear" w:color="auto" w:fill="F7F7F8"/>
        </w:rPr>
        <w:t>中医药作为中国传统医学的重要组成部分，拥有悠久的历史和丰富的理论体系。然而，随着现代医学的快速发展，中医药在一段时间内受到了一些挑战和质疑。因此，建立一个中医药宣传门户的项目可以加强对中医药的宣传，促进其传承和发展，保护和传承中医药文化遗产</w:t>
      </w:r>
      <w:r>
        <w:rPr>
          <w:rFonts w:hint="eastAsia"/>
          <w:shd w:val="clear" w:color="auto" w:fill="F7F7F8"/>
        </w:rPr>
        <w:t>。</w:t>
      </w:r>
      <w:r>
        <w:rPr>
          <w:shd w:val="clear" w:color="auto" w:fill="F7F7F8"/>
        </w:rPr>
        <w:t>中医药作为一种综合性医学体系，强调整体观念和健康的维护。通过宣传门户，可以向公众普及中医药的理念、方法和疗效，提高公众对健康的认识和意识，帮助人们更好地预防疾病，保持身心健康</w:t>
      </w:r>
      <w:r>
        <w:rPr>
          <w:rFonts w:hint="eastAsia"/>
          <w:shd w:val="clear" w:color="auto" w:fill="F7F7F8"/>
        </w:rPr>
        <w:t>。</w:t>
      </w:r>
    </w:p>
    <w:p w14:paraId="32B5C902" w14:textId="625D4D42" w:rsidR="00D95203" w:rsidRDefault="00D02C04" w:rsidP="00D95203">
      <w:pPr>
        <w:pStyle w:val="2"/>
      </w:pPr>
      <w:r>
        <w:rPr>
          <w:rFonts w:hint="eastAsia"/>
        </w:rPr>
        <w:t>二</w:t>
      </w:r>
      <w:r w:rsidR="00D95203">
        <w:rPr>
          <w:rFonts w:hint="eastAsia"/>
        </w:rPr>
        <w:t xml:space="preserve"> 项目</w:t>
      </w:r>
      <w:r>
        <w:rPr>
          <w:rFonts w:hint="eastAsia"/>
        </w:rPr>
        <w:t>目的</w:t>
      </w:r>
    </w:p>
    <w:p w14:paraId="3BAF6792" w14:textId="04C3DFF1" w:rsidR="00D95203" w:rsidRDefault="00D95203" w:rsidP="00B2640A">
      <w:pPr>
        <w:ind w:firstLine="420"/>
      </w:pPr>
      <w:r>
        <w:rPr>
          <w:rFonts w:hint="eastAsia"/>
        </w:rPr>
        <w:t>该项目旨在设计与开发一个致力于宣传中医药文化的网站，为用户提供</w:t>
      </w:r>
      <w:r w:rsidR="00D02C04">
        <w:rPr>
          <w:rFonts w:hint="eastAsia"/>
        </w:rPr>
        <w:t>中医药文化的基础知识，实时新闻动态以及相关政策等内容</w:t>
      </w:r>
      <w:r w:rsidR="001E4BCD">
        <w:rPr>
          <w:rFonts w:hint="eastAsia"/>
        </w:rPr>
        <w:t>，</w:t>
      </w:r>
      <w:r w:rsidR="001E4BCD">
        <w:rPr>
          <w:rFonts w:ascii="Segoe UI" w:hAnsi="Segoe UI" w:cs="Segoe UI"/>
          <w:color w:val="374151"/>
          <w:shd w:val="clear" w:color="auto" w:fill="F7F7F8"/>
        </w:rPr>
        <w:t>帮助用户了解中医药的背景和特点</w:t>
      </w:r>
      <w:r w:rsidR="001E4BCD">
        <w:rPr>
          <w:rFonts w:ascii="Segoe UI" w:hAnsi="Segoe UI" w:cs="Segoe UI" w:hint="eastAsia"/>
          <w:color w:val="374151"/>
          <w:shd w:val="clear" w:color="auto" w:fill="F7F7F8"/>
        </w:rPr>
        <w:t>，</w:t>
      </w:r>
      <w:r w:rsidR="001E4BCD">
        <w:rPr>
          <w:rFonts w:ascii="Segoe UI" w:hAnsi="Segoe UI" w:cs="Segoe UI"/>
          <w:color w:val="374151"/>
          <w:shd w:val="clear" w:color="auto" w:fill="F7F7F8"/>
        </w:rPr>
        <w:t>以便用户能够快速浏览和找到感兴趣的内容</w:t>
      </w:r>
      <w:r w:rsidR="00D02C04">
        <w:rPr>
          <w:rFonts w:hint="eastAsia"/>
        </w:rPr>
        <w:t>。</w:t>
      </w:r>
      <w:r w:rsidR="001E4BCD">
        <w:rPr>
          <w:rFonts w:hint="eastAsia"/>
        </w:rPr>
        <w:t>同时为用户提供美观、简洁且操作简单的</w:t>
      </w:r>
      <w:r w:rsidR="00D02C04">
        <w:rPr>
          <w:rFonts w:hint="eastAsia"/>
        </w:rPr>
        <w:t>界面。</w:t>
      </w:r>
    </w:p>
    <w:p w14:paraId="32CF00FA" w14:textId="16DFF4D3" w:rsidR="00B2640A" w:rsidRDefault="00D621F1" w:rsidP="0043701E">
      <w:pPr>
        <w:pStyle w:val="2"/>
      </w:pPr>
      <w:r>
        <w:rPr>
          <w:rFonts w:hint="eastAsia"/>
        </w:rPr>
        <w:t>三</w:t>
      </w:r>
      <w:r w:rsidR="00B2640A">
        <w:rPr>
          <w:rFonts w:hint="eastAsia"/>
        </w:rPr>
        <w:t xml:space="preserve"> 项目</w:t>
      </w:r>
      <w:r>
        <w:rPr>
          <w:rFonts w:hint="eastAsia"/>
        </w:rPr>
        <w:t>需求和</w:t>
      </w:r>
      <w:r w:rsidR="00B2640A">
        <w:rPr>
          <w:rFonts w:hint="eastAsia"/>
        </w:rPr>
        <w:t>设计</w:t>
      </w:r>
    </w:p>
    <w:p w14:paraId="5E1A555E" w14:textId="6AEFB804" w:rsidR="00B2640A" w:rsidRDefault="00D621F1" w:rsidP="00B2640A">
      <w:pPr>
        <w:pStyle w:val="3"/>
        <w:rPr>
          <w:rFonts w:ascii="Segoe UI" w:hAnsi="Segoe UI" w:cs="Segoe UI"/>
          <w:color w:val="374151"/>
          <w:shd w:val="clear" w:color="auto" w:fill="F7F7F8"/>
        </w:rPr>
      </w:pPr>
      <w:r>
        <w:t>3</w:t>
      </w:r>
      <w:r w:rsidR="00B2640A">
        <w:rPr>
          <w:rFonts w:hint="eastAsia"/>
        </w:rPr>
        <w:t>.</w:t>
      </w:r>
      <w:r w:rsidR="00B2640A">
        <w:t xml:space="preserve">1 </w:t>
      </w:r>
      <w:r w:rsidR="00B2640A" w:rsidRPr="0043701E">
        <w:t>网站架构</w:t>
      </w:r>
    </w:p>
    <w:p w14:paraId="352C488E" w14:textId="71F92F89" w:rsidR="00B2640A" w:rsidRDefault="00157A9D" w:rsidP="001E4BCD">
      <w:pPr>
        <w:ind w:firstLineChars="200" w:firstLine="480"/>
        <w:rPr>
          <w:shd w:val="clear" w:color="auto" w:fill="F7F7F8"/>
        </w:rPr>
      </w:pPr>
      <w:r>
        <w:rPr>
          <w:rFonts w:hint="eastAsia"/>
          <w:shd w:val="clear" w:color="auto" w:fill="F7F7F8"/>
        </w:rPr>
        <w:t>该</w:t>
      </w:r>
      <w:r w:rsidR="00B2640A">
        <w:rPr>
          <w:shd w:val="clear" w:color="auto" w:fill="F7F7F8"/>
        </w:rPr>
        <w:t>宣传门户具备清晰的网站架构，包括首页、</w:t>
      </w:r>
      <w:r w:rsidR="00B2640A">
        <w:rPr>
          <w:rFonts w:hint="eastAsia"/>
          <w:shd w:val="clear" w:color="auto" w:fill="F7F7F8"/>
        </w:rPr>
        <w:t>新闻动态</w:t>
      </w:r>
      <w:r w:rsidR="00B2640A">
        <w:rPr>
          <w:shd w:val="clear" w:color="auto" w:fill="F7F7F8"/>
        </w:rPr>
        <w:t>、</w:t>
      </w:r>
      <w:r w:rsidR="00B2640A">
        <w:rPr>
          <w:rFonts w:hint="eastAsia"/>
          <w:shd w:val="clear" w:color="auto" w:fill="F7F7F8"/>
        </w:rPr>
        <w:t>政策</w:t>
      </w:r>
      <w:r w:rsidR="00B2640A">
        <w:rPr>
          <w:shd w:val="clear" w:color="auto" w:fill="F7F7F8"/>
        </w:rPr>
        <w:t>、</w:t>
      </w:r>
      <w:r>
        <w:rPr>
          <w:rFonts w:hint="eastAsia"/>
          <w:shd w:val="clear" w:color="auto" w:fill="F7F7F8"/>
        </w:rPr>
        <w:t>发展历史</w:t>
      </w:r>
      <w:r w:rsidR="00B2640A">
        <w:rPr>
          <w:shd w:val="clear" w:color="auto" w:fill="F7F7F8"/>
        </w:rPr>
        <w:t>、</w:t>
      </w:r>
      <w:r>
        <w:rPr>
          <w:rFonts w:hint="eastAsia"/>
          <w:shd w:val="clear" w:color="auto" w:fill="F7F7F8"/>
        </w:rPr>
        <w:t>养生</w:t>
      </w:r>
      <w:r w:rsidR="00B2640A">
        <w:rPr>
          <w:rFonts w:hint="eastAsia"/>
          <w:shd w:val="clear" w:color="auto" w:fill="F7F7F8"/>
        </w:rPr>
        <w:t>知识</w:t>
      </w:r>
      <w:r w:rsidR="00B2640A">
        <w:rPr>
          <w:shd w:val="clear" w:color="auto" w:fill="F7F7F8"/>
        </w:rPr>
        <w:t>介绍</w:t>
      </w:r>
      <w:r w:rsidR="0059174F">
        <w:rPr>
          <w:rFonts w:hint="eastAsia"/>
          <w:shd w:val="clear" w:color="auto" w:fill="F7F7F8"/>
        </w:rPr>
        <w:t>、药材介绍等</w:t>
      </w:r>
      <w:r w:rsidR="0059174F">
        <w:rPr>
          <w:shd w:val="clear" w:color="auto" w:fill="F7F7F8"/>
        </w:rPr>
        <w:t>10</w:t>
      </w:r>
      <w:r w:rsidR="0059174F">
        <w:rPr>
          <w:rFonts w:hint="eastAsia"/>
          <w:shd w:val="clear" w:color="auto" w:fill="F7F7F8"/>
        </w:rPr>
        <w:t>个</w:t>
      </w:r>
      <w:r w:rsidR="00B2640A">
        <w:rPr>
          <w:shd w:val="clear" w:color="auto" w:fill="F7F7F8"/>
        </w:rPr>
        <w:t>板块</w:t>
      </w:r>
      <w:r w:rsidR="0059174F">
        <w:rPr>
          <w:rFonts w:hint="eastAsia"/>
          <w:shd w:val="clear" w:color="auto" w:fill="F7F7F8"/>
        </w:rPr>
        <w:t>，</w:t>
      </w:r>
      <w:proofErr w:type="gramStart"/>
      <w:r w:rsidR="0059174F">
        <w:rPr>
          <w:rFonts w:hint="eastAsia"/>
          <w:shd w:val="clear" w:color="auto" w:fill="F7F7F8"/>
        </w:rPr>
        <w:t>每个板块</w:t>
      </w:r>
      <w:proofErr w:type="gramEnd"/>
      <w:r w:rsidR="0059174F">
        <w:rPr>
          <w:rFonts w:hint="eastAsia"/>
          <w:shd w:val="clear" w:color="auto" w:fill="F7F7F8"/>
        </w:rPr>
        <w:t>为一个页面</w:t>
      </w:r>
      <w:r w:rsidR="00B2640A">
        <w:rPr>
          <w:shd w:val="clear" w:color="auto" w:fill="F7F7F8"/>
        </w:rPr>
        <w:t>。</w:t>
      </w:r>
    </w:p>
    <w:p w14:paraId="367C61A7" w14:textId="0FE73D6D" w:rsidR="00B2640A" w:rsidRDefault="00B2640A" w:rsidP="00BB423B">
      <w:pPr>
        <w:rPr>
          <w:shd w:val="clear" w:color="auto" w:fill="F7F7F8"/>
        </w:rPr>
      </w:pPr>
      <w:r>
        <w:rPr>
          <w:shd w:val="clear" w:color="auto" w:fill="F7F7F8"/>
        </w:rPr>
        <w:t>科研成果展示：展示中医药领域的科研成果和最新进展，包括临床研究、药理研究和中药质量研究等方面。</w:t>
      </w:r>
    </w:p>
    <w:p w14:paraId="3781DF64" w14:textId="125BFBE9" w:rsidR="00157A9D" w:rsidRDefault="00157A9D" w:rsidP="00BB423B">
      <w:pPr>
        <w:rPr>
          <w:shd w:val="clear" w:color="auto" w:fill="F7F7F8"/>
        </w:rPr>
      </w:pPr>
      <w:r>
        <w:rPr>
          <w:rFonts w:hint="eastAsia"/>
          <w:shd w:val="clear" w:color="auto" w:fill="F7F7F8"/>
        </w:rPr>
        <w:t>医学名著介绍：介绍一些中医药领域的名著，包括一些医书的图文简介。</w:t>
      </w:r>
    </w:p>
    <w:p w14:paraId="2B433C81" w14:textId="0E652098" w:rsidR="00157A9D" w:rsidRDefault="00157A9D" w:rsidP="00BB423B">
      <w:pPr>
        <w:rPr>
          <w:shd w:val="clear" w:color="auto" w:fill="F7F7F8"/>
        </w:rPr>
      </w:pPr>
      <w:r>
        <w:rPr>
          <w:rFonts w:hint="eastAsia"/>
          <w:shd w:val="clear" w:color="auto" w:fill="F7F7F8"/>
        </w:rPr>
        <w:t>非</w:t>
      </w:r>
      <w:proofErr w:type="gramStart"/>
      <w:r>
        <w:rPr>
          <w:rFonts w:hint="eastAsia"/>
          <w:shd w:val="clear" w:color="auto" w:fill="F7F7F8"/>
        </w:rPr>
        <w:t>遗项目</w:t>
      </w:r>
      <w:proofErr w:type="gramEnd"/>
      <w:r>
        <w:rPr>
          <w:rFonts w:hint="eastAsia"/>
          <w:shd w:val="clear" w:color="auto" w:fill="F7F7F8"/>
        </w:rPr>
        <w:t>展示：展示中医药领域的非遗项目，包括国家级、省级的非遗项目。</w:t>
      </w:r>
    </w:p>
    <w:p w14:paraId="3F1AE659" w14:textId="3A77A543" w:rsidR="00B2640A" w:rsidRDefault="00B2640A" w:rsidP="00BB423B">
      <w:pPr>
        <w:rPr>
          <w:shd w:val="clear" w:color="auto" w:fill="F7F7F8"/>
        </w:rPr>
      </w:pPr>
      <w:r>
        <w:rPr>
          <w:shd w:val="clear" w:color="auto" w:fill="F7F7F8"/>
        </w:rPr>
        <w:t>提供中医药知识库：建立一个</w:t>
      </w:r>
      <w:r w:rsidR="001E4BCD">
        <w:rPr>
          <w:rFonts w:hint="eastAsia"/>
          <w:shd w:val="clear" w:color="auto" w:fill="F7F7F8"/>
        </w:rPr>
        <w:t>简易</w:t>
      </w:r>
      <w:r>
        <w:rPr>
          <w:shd w:val="clear" w:color="auto" w:fill="F7F7F8"/>
        </w:rPr>
        <w:t>的中医药知识库，包括基础理论、</w:t>
      </w:r>
      <w:r w:rsidR="00157A9D">
        <w:rPr>
          <w:rFonts w:hint="eastAsia"/>
          <w:shd w:val="clear" w:color="auto" w:fill="F7F7F8"/>
        </w:rPr>
        <w:t>养生</w:t>
      </w:r>
      <w:r>
        <w:rPr>
          <w:shd w:val="clear" w:color="auto" w:fill="F7F7F8"/>
        </w:rPr>
        <w:t>、中药药</w:t>
      </w:r>
      <w:r w:rsidR="00157A9D">
        <w:rPr>
          <w:rFonts w:hint="eastAsia"/>
          <w:shd w:val="clear" w:color="auto" w:fill="F7F7F8"/>
        </w:rPr>
        <w:t>材</w:t>
      </w:r>
      <w:r>
        <w:rPr>
          <w:shd w:val="clear" w:color="auto" w:fill="F7F7F8"/>
        </w:rPr>
        <w:t>等方面的知识，并提供搜索功能</w:t>
      </w:r>
      <w:r w:rsidR="001E4BCD">
        <w:rPr>
          <w:rFonts w:hint="eastAsia"/>
          <w:shd w:val="clear" w:color="auto" w:fill="F7F7F8"/>
        </w:rPr>
        <w:t>，以便没有医学相关方面知识的用户也能快速地了解中医药文化</w:t>
      </w:r>
      <w:r>
        <w:rPr>
          <w:shd w:val="clear" w:color="auto" w:fill="F7F7F8"/>
        </w:rPr>
        <w:t>。</w:t>
      </w:r>
    </w:p>
    <w:p w14:paraId="76ABFAF1" w14:textId="2966B39D" w:rsidR="0043701E" w:rsidRPr="0043701E" w:rsidRDefault="00D621F1" w:rsidP="0043701E">
      <w:pPr>
        <w:pStyle w:val="3"/>
      </w:pPr>
      <w:r>
        <w:t>3</w:t>
      </w:r>
      <w:r w:rsidR="0043701E">
        <w:t xml:space="preserve">.2 </w:t>
      </w:r>
      <w:r w:rsidR="00BB1D51">
        <w:rPr>
          <w:rFonts w:hint="eastAsia"/>
        </w:rPr>
        <w:t>功能设计</w:t>
      </w:r>
    </w:p>
    <w:p w14:paraId="047E48F5" w14:textId="78CACE1F" w:rsidR="0043701E" w:rsidRPr="00D621F1" w:rsidRDefault="0043701E" w:rsidP="00D621F1">
      <w:pPr>
        <w:pStyle w:val="a7"/>
        <w:numPr>
          <w:ilvl w:val="0"/>
          <w:numId w:val="3"/>
        </w:numPr>
        <w:ind w:firstLineChars="0"/>
        <w:rPr>
          <w:shd w:val="clear" w:color="auto" w:fill="F7F7F8"/>
        </w:rPr>
      </w:pPr>
      <w:r w:rsidRPr="00D621F1">
        <w:rPr>
          <w:shd w:val="clear" w:color="auto" w:fill="F7F7F8"/>
        </w:rPr>
        <w:t>多媒体展示：除了文字文章外，还可以提供图文并茂的中医药知识、名医访谈和</w:t>
      </w:r>
      <w:r w:rsidRPr="00D621F1">
        <w:rPr>
          <w:rFonts w:hint="eastAsia"/>
          <w:shd w:val="clear" w:color="auto" w:fill="F7F7F8"/>
        </w:rPr>
        <w:t>中</w:t>
      </w:r>
      <w:r w:rsidRPr="007938D1">
        <w:rPr>
          <w:rFonts w:hint="eastAsia"/>
        </w:rPr>
        <w:t>医养生学习视频</w:t>
      </w:r>
      <w:r w:rsidRPr="00D621F1">
        <w:rPr>
          <w:shd w:val="clear" w:color="auto" w:fill="F7F7F8"/>
        </w:rPr>
        <w:t>等，以吸引用户的注意力和提供多样化的内容形式。</w:t>
      </w:r>
    </w:p>
    <w:p w14:paraId="7BC184D7" w14:textId="7882F91A" w:rsidR="0043701E" w:rsidRPr="00D621F1" w:rsidRDefault="00BB1D51" w:rsidP="00D621F1">
      <w:pPr>
        <w:pStyle w:val="a7"/>
        <w:numPr>
          <w:ilvl w:val="0"/>
          <w:numId w:val="3"/>
        </w:numPr>
        <w:ind w:firstLineChars="0"/>
        <w:rPr>
          <w:shd w:val="clear" w:color="auto" w:fill="F7F7F8"/>
        </w:rPr>
      </w:pPr>
      <w:r w:rsidRPr="00D621F1">
        <w:rPr>
          <w:shd w:val="clear" w:color="auto" w:fill="F7F7F8"/>
        </w:rPr>
        <w:t>导航功能：提供便捷的搜索功能和导航栏，让用户可以快速找到所需的中医药信息</w:t>
      </w:r>
      <w:r w:rsidR="0043701E" w:rsidRPr="00D621F1">
        <w:rPr>
          <w:shd w:val="clear" w:color="auto" w:fill="F7F7F8"/>
        </w:rPr>
        <w:t>。</w:t>
      </w:r>
    </w:p>
    <w:p w14:paraId="077620B6" w14:textId="42DDCF59" w:rsidR="00BB1D51" w:rsidRPr="00D621F1" w:rsidRDefault="00BB1D51" w:rsidP="00D621F1">
      <w:pPr>
        <w:pStyle w:val="a7"/>
        <w:numPr>
          <w:ilvl w:val="0"/>
          <w:numId w:val="3"/>
        </w:numPr>
        <w:ind w:firstLineChars="0"/>
        <w:rPr>
          <w:shd w:val="clear" w:color="auto" w:fill="F7F7F8"/>
        </w:rPr>
      </w:pPr>
      <w:r w:rsidRPr="00D621F1">
        <w:rPr>
          <w:shd w:val="clear" w:color="auto" w:fill="F7F7F8"/>
        </w:rPr>
        <w:t>用户友好的界面设计：设计简洁、直观的用户界面，使用户能够轻松浏览和</w:t>
      </w:r>
      <w:r w:rsidRPr="00D621F1">
        <w:rPr>
          <w:shd w:val="clear" w:color="auto" w:fill="F7F7F8"/>
        </w:rPr>
        <w:lastRenderedPageBreak/>
        <w:t>搜索所需的中医药知识。</w:t>
      </w:r>
    </w:p>
    <w:p w14:paraId="3F6630CB" w14:textId="28B40C07" w:rsidR="00BB1D51" w:rsidRDefault="00D621F1" w:rsidP="00BB1D51">
      <w:pPr>
        <w:pStyle w:val="2"/>
      </w:pPr>
      <w:r>
        <w:rPr>
          <w:rFonts w:hint="eastAsia"/>
        </w:rPr>
        <w:t>四</w:t>
      </w:r>
      <w:r w:rsidR="00BB1D51">
        <w:rPr>
          <w:rFonts w:hint="eastAsia"/>
        </w:rPr>
        <w:t xml:space="preserve"> 功能描述</w:t>
      </w:r>
    </w:p>
    <w:p w14:paraId="26F59D12" w14:textId="531B7714" w:rsidR="0043701E" w:rsidRDefault="00D621F1" w:rsidP="00BB1D51">
      <w:pPr>
        <w:pStyle w:val="3"/>
      </w:pPr>
      <w:r>
        <w:t>4</w:t>
      </w:r>
      <w:r w:rsidR="00BB1D51">
        <w:rPr>
          <w:rFonts w:hint="eastAsia"/>
        </w:rPr>
        <w:t>.</w:t>
      </w:r>
      <w:r w:rsidR="00BB1D51">
        <w:t xml:space="preserve">1 </w:t>
      </w:r>
      <w:r w:rsidR="00C41271">
        <w:rPr>
          <w:rFonts w:hint="eastAsia"/>
        </w:rPr>
        <w:t>导航功能</w:t>
      </w:r>
    </w:p>
    <w:p w14:paraId="7ED1F7AF" w14:textId="334999CC" w:rsidR="00C65272" w:rsidRPr="00C65272" w:rsidRDefault="00C65272" w:rsidP="00C65272">
      <w:r>
        <w:rPr>
          <w:rFonts w:hint="eastAsia"/>
        </w:rPr>
        <w:t>在每个网页的顶部都会有一个导航栏，用户可以根据自己想了解的内容点击相应的导航项跳转到</w:t>
      </w:r>
      <w:r w:rsidR="004D6DFB">
        <w:rPr>
          <w:rFonts w:hint="eastAsia"/>
        </w:rPr>
        <w:t>相应的页面。</w:t>
      </w:r>
      <w:r w:rsidR="007938D1">
        <w:rPr>
          <w:rFonts w:hint="eastAsia"/>
        </w:rPr>
        <w:t>如下图所示：</w:t>
      </w:r>
    </w:p>
    <w:p w14:paraId="12C1C1BA" w14:textId="24A38716" w:rsidR="00C41271" w:rsidRDefault="00C65272" w:rsidP="00C41271">
      <w:r w:rsidRPr="00C65272">
        <w:rPr>
          <w:noProof/>
        </w:rPr>
        <w:drawing>
          <wp:inline distT="0" distB="0" distL="0" distR="0" wp14:anchorId="308213D6" wp14:editId="16E69E1C">
            <wp:extent cx="5501187" cy="2715491"/>
            <wp:effectExtent l="0" t="0" r="4445" b="8890"/>
            <wp:docPr id="1435378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8095" name=""/>
                    <pic:cNvPicPr/>
                  </pic:nvPicPr>
                  <pic:blipFill>
                    <a:blip r:embed="rId7"/>
                    <a:stretch>
                      <a:fillRect/>
                    </a:stretch>
                  </pic:blipFill>
                  <pic:spPr>
                    <a:xfrm>
                      <a:off x="0" y="0"/>
                      <a:ext cx="5502690" cy="2716233"/>
                    </a:xfrm>
                    <a:prstGeom prst="rect">
                      <a:avLst/>
                    </a:prstGeom>
                  </pic:spPr>
                </pic:pic>
              </a:graphicData>
            </a:graphic>
          </wp:inline>
        </w:drawing>
      </w:r>
      <w:r w:rsidR="00C41271">
        <w:rPr>
          <w:rFonts w:hint="eastAsia"/>
        </w:rPr>
        <w:t xml:space="preserve"> </w:t>
      </w:r>
    </w:p>
    <w:p w14:paraId="1AEFBBEC" w14:textId="35287065" w:rsidR="00D621F1" w:rsidRDefault="00D621F1" w:rsidP="00C41271">
      <w:r>
        <w:rPr>
          <w:rFonts w:hint="eastAsia"/>
        </w:rPr>
        <w:t>其中中医养生还有一个下拉框，鼠标移入时就会显现。如下图：</w:t>
      </w:r>
    </w:p>
    <w:p w14:paraId="78F5BFA6" w14:textId="3EB5EA48" w:rsidR="007938D1" w:rsidRDefault="007938D1" w:rsidP="00C41271">
      <w:r w:rsidRPr="007938D1">
        <w:rPr>
          <w:noProof/>
        </w:rPr>
        <w:drawing>
          <wp:inline distT="0" distB="0" distL="0" distR="0" wp14:anchorId="63E9B31B" wp14:editId="6331A687">
            <wp:extent cx="5274310" cy="2608580"/>
            <wp:effectExtent l="0" t="0" r="2540" b="1270"/>
            <wp:docPr id="83100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05155" name=""/>
                    <pic:cNvPicPr/>
                  </pic:nvPicPr>
                  <pic:blipFill>
                    <a:blip r:embed="rId8"/>
                    <a:stretch>
                      <a:fillRect/>
                    </a:stretch>
                  </pic:blipFill>
                  <pic:spPr>
                    <a:xfrm>
                      <a:off x="0" y="0"/>
                      <a:ext cx="5274310" cy="2608580"/>
                    </a:xfrm>
                    <a:prstGeom prst="rect">
                      <a:avLst/>
                    </a:prstGeom>
                  </pic:spPr>
                </pic:pic>
              </a:graphicData>
            </a:graphic>
          </wp:inline>
        </w:drawing>
      </w:r>
    </w:p>
    <w:p w14:paraId="12FBE599" w14:textId="46BEE6D2" w:rsidR="00C65272" w:rsidRDefault="004D6DFB" w:rsidP="004D6DFB">
      <w:pPr>
        <w:pStyle w:val="3"/>
      </w:pPr>
      <w:r>
        <w:rPr>
          <w:rFonts w:hint="eastAsia"/>
        </w:rPr>
        <w:t>4</w:t>
      </w:r>
      <w:r>
        <w:t xml:space="preserve">.2 </w:t>
      </w:r>
      <w:proofErr w:type="gramStart"/>
      <w:r>
        <w:rPr>
          <w:rFonts w:hint="eastAsia"/>
        </w:rPr>
        <w:t>轮播图</w:t>
      </w:r>
      <w:proofErr w:type="gramEnd"/>
      <w:r>
        <w:rPr>
          <w:rFonts w:hint="eastAsia"/>
        </w:rPr>
        <w:t>展示功能</w:t>
      </w:r>
    </w:p>
    <w:p w14:paraId="6AFC6E3A" w14:textId="270F24E6" w:rsidR="004D6DFB" w:rsidRDefault="004D6DFB" w:rsidP="004D6DFB">
      <w:r>
        <w:rPr>
          <w:rFonts w:hint="eastAsia"/>
        </w:rPr>
        <w:t>首页中有</w:t>
      </w:r>
      <w:proofErr w:type="gramStart"/>
      <w:r>
        <w:rPr>
          <w:rFonts w:hint="eastAsia"/>
        </w:rPr>
        <w:t>轮播图</w:t>
      </w:r>
      <w:proofErr w:type="gramEnd"/>
      <w:r>
        <w:rPr>
          <w:rFonts w:hint="eastAsia"/>
        </w:rPr>
        <w:t>展示，</w:t>
      </w:r>
      <w:proofErr w:type="gramStart"/>
      <w:r>
        <w:rPr>
          <w:rFonts w:hint="eastAsia"/>
        </w:rPr>
        <w:t>轮播图</w:t>
      </w:r>
      <w:proofErr w:type="gramEnd"/>
      <w:r>
        <w:rPr>
          <w:rFonts w:hint="eastAsia"/>
        </w:rPr>
        <w:t>能自动轮播图片，当鼠标移入时会暂停自动轮播，点击左右两边的按钮可切换到上一页和下一页。</w:t>
      </w:r>
    </w:p>
    <w:p w14:paraId="7CDE802F" w14:textId="1615EC10" w:rsidR="002F41B6" w:rsidRDefault="004D6DFB" w:rsidP="002F41B6">
      <w:r w:rsidRPr="004D6DFB">
        <w:rPr>
          <w:noProof/>
        </w:rPr>
        <w:lastRenderedPageBreak/>
        <w:drawing>
          <wp:inline distT="0" distB="0" distL="0" distR="0" wp14:anchorId="528708A4" wp14:editId="14F3B856">
            <wp:extent cx="5274310" cy="2212340"/>
            <wp:effectExtent l="0" t="0" r="2540" b="0"/>
            <wp:docPr id="175686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0564" name=""/>
                    <pic:cNvPicPr/>
                  </pic:nvPicPr>
                  <pic:blipFill>
                    <a:blip r:embed="rId9"/>
                    <a:stretch>
                      <a:fillRect/>
                    </a:stretch>
                  </pic:blipFill>
                  <pic:spPr>
                    <a:xfrm>
                      <a:off x="0" y="0"/>
                      <a:ext cx="5274310" cy="2212340"/>
                    </a:xfrm>
                    <a:prstGeom prst="rect">
                      <a:avLst/>
                    </a:prstGeom>
                  </pic:spPr>
                </pic:pic>
              </a:graphicData>
            </a:graphic>
          </wp:inline>
        </w:drawing>
      </w:r>
    </w:p>
    <w:p w14:paraId="71C70991" w14:textId="7D335360" w:rsidR="00D621F1" w:rsidRDefault="00D621F1" w:rsidP="002F41B6">
      <w:pPr>
        <w:rPr>
          <w:kern w:val="0"/>
        </w:rPr>
      </w:pPr>
      <w:proofErr w:type="gramStart"/>
      <w:r>
        <w:rPr>
          <w:rFonts w:hint="eastAsia"/>
          <w:kern w:val="0"/>
        </w:rPr>
        <w:t>轮播图</w:t>
      </w:r>
      <w:proofErr w:type="gramEnd"/>
      <w:r>
        <w:rPr>
          <w:rFonts w:hint="eastAsia"/>
          <w:kern w:val="0"/>
        </w:rPr>
        <w:t>底部中间的四个圆点也可以点击展示指定图片，如下图：</w:t>
      </w:r>
    </w:p>
    <w:p w14:paraId="33AF4683" w14:textId="2FC3D17B" w:rsidR="00D621F1" w:rsidRDefault="00D621F1" w:rsidP="002F41B6">
      <w:r w:rsidRPr="00D621F1">
        <w:rPr>
          <w:noProof/>
        </w:rPr>
        <w:drawing>
          <wp:inline distT="0" distB="0" distL="0" distR="0" wp14:anchorId="089EE71A" wp14:editId="3D02CEC9">
            <wp:extent cx="5274310" cy="2637155"/>
            <wp:effectExtent l="0" t="0" r="2540" b="0"/>
            <wp:docPr id="59604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401" name=""/>
                    <pic:cNvPicPr/>
                  </pic:nvPicPr>
                  <pic:blipFill>
                    <a:blip r:embed="rId10"/>
                    <a:stretch>
                      <a:fillRect/>
                    </a:stretch>
                  </pic:blipFill>
                  <pic:spPr>
                    <a:xfrm>
                      <a:off x="0" y="0"/>
                      <a:ext cx="5274310" cy="2637155"/>
                    </a:xfrm>
                    <a:prstGeom prst="rect">
                      <a:avLst/>
                    </a:prstGeom>
                  </pic:spPr>
                </pic:pic>
              </a:graphicData>
            </a:graphic>
          </wp:inline>
        </w:drawing>
      </w:r>
    </w:p>
    <w:p w14:paraId="330C44EB" w14:textId="6D09149A" w:rsidR="004D6DFB" w:rsidRDefault="004D6DFB" w:rsidP="002F41B6">
      <w:pPr>
        <w:pStyle w:val="3"/>
      </w:pPr>
      <w:r>
        <w:rPr>
          <w:rFonts w:hint="eastAsia"/>
        </w:rPr>
        <w:t>4</w:t>
      </w:r>
      <w:r>
        <w:t>.3</w:t>
      </w:r>
      <w:r w:rsidR="002F41B6">
        <w:t xml:space="preserve">  </w:t>
      </w:r>
      <w:r w:rsidR="002F41B6">
        <w:rPr>
          <w:rFonts w:hint="eastAsia"/>
        </w:rPr>
        <w:t>ta</w:t>
      </w:r>
      <w:r w:rsidR="002F41B6">
        <w:t>b</w:t>
      </w:r>
      <w:r w:rsidR="002F41B6">
        <w:rPr>
          <w:rFonts w:hint="eastAsia"/>
        </w:rPr>
        <w:t>选项卡功能</w:t>
      </w:r>
    </w:p>
    <w:p w14:paraId="0DEF2CBF" w14:textId="5D953B44" w:rsidR="002F41B6" w:rsidRDefault="002F41B6" w:rsidP="002F41B6">
      <w:r>
        <w:rPr>
          <w:rFonts w:hint="eastAsia"/>
        </w:rPr>
        <w:t xml:space="preserve"> </w:t>
      </w:r>
      <w:r>
        <w:t xml:space="preserve"> </w:t>
      </w:r>
      <w:r>
        <w:rPr>
          <w:rFonts w:hint="eastAsia"/>
        </w:rPr>
        <w:t>在中药材页面中采用选项卡作为药材分类，每点击到一个选项栏页面就会展示不同的分类的内容。</w:t>
      </w:r>
      <w:r w:rsidR="007938D1">
        <w:rPr>
          <w:rFonts w:hint="eastAsia"/>
        </w:rPr>
        <w:t>如下图：</w:t>
      </w:r>
    </w:p>
    <w:p w14:paraId="0FFB8D09" w14:textId="6F11BEFF" w:rsidR="002F41B6" w:rsidRDefault="00BB423B" w:rsidP="002F41B6">
      <w:r>
        <w:rPr>
          <w:noProof/>
        </w:rPr>
        <w:drawing>
          <wp:inline distT="0" distB="0" distL="0" distR="0" wp14:anchorId="4D5E245C" wp14:editId="6A8FA505">
            <wp:extent cx="5274310" cy="1863090"/>
            <wp:effectExtent l="0" t="0" r="2540" b="3810"/>
            <wp:docPr id="53813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0800" name=""/>
                    <pic:cNvPicPr/>
                  </pic:nvPicPr>
                  <pic:blipFill>
                    <a:blip r:embed="rId11"/>
                    <a:stretch>
                      <a:fillRect/>
                    </a:stretch>
                  </pic:blipFill>
                  <pic:spPr>
                    <a:xfrm>
                      <a:off x="0" y="0"/>
                      <a:ext cx="5274310" cy="1863090"/>
                    </a:xfrm>
                    <a:prstGeom prst="rect">
                      <a:avLst/>
                    </a:prstGeom>
                  </pic:spPr>
                </pic:pic>
              </a:graphicData>
            </a:graphic>
          </wp:inline>
        </w:drawing>
      </w:r>
      <w:r w:rsidRPr="00BB423B">
        <w:rPr>
          <w:noProof/>
        </w:rPr>
        <w:lastRenderedPageBreak/>
        <w:drawing>
          <wp:inline distT="0" distB="0" distL="0" distR="0" wp14:anchorId="505B8179" wp14:editId="6EAFF332">
            <wp:extent cx="5274310" cy="2176780"/>
            <wp:effectExtent l="0" t="0" r="2540" b="0"/>
            <wp:docPr id="752219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9548" name=""/>
                    <pic:cNvPicPr/>
                  </pic:nvPicPr>
                  <pic:blipFill>
                    <a:blip r:embed="rId12"/>
                    <a:stretch>
                      <a:fillRect/>
                    </a:stretch>
                  </pic:blipFill>
                  <pic:spPr>
                    <a:xfrm>
                      <a:off x="0" y="0"/>
                      <a:ext cx="5274310" cy="2176780"/>
                    </a:xfrm>
                    <a:prstGeom prst="rect">
                      <a:avLst/>
                    </a:prstGeom>
                  </pic:spPr>
                </pic:pic>
              </a:graphicData>
            </a:graphic>
          </wp:inline>
        </w:drawing>
      </w:r>
    </w:p>
    <w:p w14:paraId="104183B6" w14:textId="3BC3B820" w:rsidR="007938D1" w:rsidRPr="002F41B6" w:rsidRDefault="007938D1" w:rsidP="002F41B6">
      <w:r w:rsidRPr="007938D1">
        <w:rPr>
          <w:noProof/>
        </w:rPr>
        <w:drawing>
          <wp:inline distT="0" distB="0" distL="0" distR="0" wp14:anchorId="5E7B7ED0" wp14:editId="7C4FC27D">
            <wp:extent cx="5274310" cy="1972945"/>
            <wp:effectExtent l="0" t="0" r="2540" b="8255"/>
            <wp:docPr id="145709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4545" name=""/>
                    <pic:cNvPicPr/>
                  </pic:nvPicPr>
                  <pic:blipFill>
                    <a:blip r:embed="rId13"/>
                    <a:stretch>
                      <a:fillRect/>
                    </a:stretch>
                  </pic:blipFill>
                  <pic:spPr>
                    <a:xfrm>
                      <a:off x="0" y="0"/>
                      <a:ext cx="5274310" cy="1972945"/>
                    </a:xfrm>
                    <a:prstGeom prst="rect">
                      <a:avLst/>
                    </a:prstGeom>
                  </pic:spPr>
                </pic:pic>
              </a:graphicData>
            </a:graphic>
          </wp:inline>
        </w:drawing>
      </w:r>
    </w:p>
    <w:p w14:paraId="07B82AA3" w14:textId="12309677" w:rsidR="002F41B6" w:rsidRDefault="002F41B6" w:rsidP="002F41B6">
      <w:pPr>
        <w:pStyle w:val="3"/>
      </w:pPr>
      <w:r>
        <w:rPr>
          <w:rFonts w:hint="eastAsia"/>
        </w:rPr>
        <w:t>4</w:t>
      </w:r>
      <w:r>
        <w:t xml:space="preserve">.4 </w:t>
      </w:r>
      <w:r>
        <w:rPr>
          <w:rFonts w:hint="eastAsia"/>
        </w:rPr>
        <w:t>手风琴展示功能</w:t>
      </w:r>
    </w:p>
    <w:p w14:paraId="013DBF05" w14:textId="5C7BD25C" w:rsidR="002F41B6" w:rsidRDefault="002F41B6" w:rsidP="002F41B6">
      <w:r>
        <w:rPr>
          <w:rFonts w:hint="eastAsia"/>
        </w:rPr>
        <w:t>在每个药材分类的选项卡中有一个手风琴用于展示该类药材中具有代表性的药材，默认状态下手风琴会展示第一张图片，当鼠标移入某张图片上时，相应图片会自动展开，其他图片就会折叠起来。</w:t>
      </w:r>
    </w:p>
    <w:p w14:paraId="1BF42C4A" w14:textId="7DF59ED0" w:rsidR="002F41B6" w:rsidRDefault="002F41B6" w:rsidP="002F41B6">
      <w:r>
        <w:rPr>
          <w:rFonts w:hint="eastAsia"/>
        </w:rPr>
        <w:t>默认状态如下图：</w:t>
      </w:r>
    </w:p>
    <w:p w14:paraId="260B5E78" w14:textId="7FA19786" w:rsidR="002F41B6" w:rsidRDefault="00BB423B" w:rsidP="002F41B6">
      <w:r>
        <w:rPr>
          <w:noProof/>
        </w:rPr>
        <w:drawing>
          <wp:inline distT="0" distB="0" distL="0" distR="0" wp14:anchorId="7938BF7B" wp14:editId="750E8FAC">
            <wp:extent cx="5274310" cy="1863090"/>
            <wp:effectExtent l="0" t="0" r="2540" b="3810"/>
            <wp:docPr id="1518778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191" name=""/>
                    <pic:cNvPicPr/>
                  </pic:nvPicPr>
                  <pic:blipFill>
                    <a:blip r:embed="rId11"/>
                    <a:stretch>
                      <a:fillRect/>
                    </a:stretch>
                  </pic:blipFill>
                  <pic:spPr>
                    <a:xfrm>
                      <a:off x="0" y="0"/>
                      <a:ext cx="5274310" cy="1863090"/>
                    </a:xfrm>
                    <a:prstGeom prst="rect">
                      <a:avLst/>
                    </a:prstGeom>
                  </pic:spPr>
                </pic:pic>
              </a:graphicData>
            </a:graphic>
          </wp:inline>
        </w:drawing>
      </w:r>
    </w:p>
    <w:p w14:paraId="6BF45D81" w14:textId="7A4BA87A" w:rsidR="002F41B6" w:rsidRDefault="002F41B6" w:rsidP="002F41B6">
      <w:r>
        <w:rPr>
          <w:rFonts w:hint="eastAsia"/>
        </w:rPr>
        <w:t>当鼠标移入第二张图片时的状态如下图：</w:t>
      </w:r>
    </w:p>
    <w:p w14:paraId="1F66D13B" w14:textId="6B28FEAD" w:rsidR="002F41B6" w:rsidRDefault="00BB423B" w:rsidP="002F41B6">
      <w:r>
        <w:rPr>
          <w:noProof/>
        </w:rPr>
        <w:lastRenderedPageBreak/>
        <w:drawing>
          <wp:inline distT="0" distB="0" distL="0" distR="0" wp14:anchorId="2742E251" wp14:editId="31963982">
            <wp:extent cx="5274310" cy="1875790"/>
            <wp:effectExtent l="0" t="0" r="2540" b="0"/>
            <wp:docPr id="1410389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9400" name=""/>
                    <pic:cNvPicPr/>
                  </pic:nvPicPr>
                  <pic:blipFill>
                    <a:blip r:embed="rId14"/>
                    <a:stretch>
                      <a:fillRect/>
                    </a:stretch>
                  </pic:blipFill>
                  <pic:spPr>
                    <a:xfrm>
                      <a:off x="0" y="0"/>
                      <a:ext cx="5274310" cy="1875790"/>
                    </a:xfrm>
                    <a:prstGeom prst="rect">
                      <a:avLst/>
                    </a:prstGeom>
                  </pic:spPr>
                </pic:pic>
              </a:graphicData>
            </a:graphic>
          </wp:inline>
        </w:drawing>
      </w:r>
    </w:p>
    <w:p w14:paraId="56D920A2" w14:textId="49449D60" w:rsidR="002D6808" w:rsidRDefault="002D6808" w:rsidP="002D6808">
      <w:pPr>
        <w:pStyle w:val="3"/>
      </w:pPr>
      <w:r>
        <w:rPr>
          <w:rFonts w:hint="eastAsia"/>
        </w:rPr>
        <w:t>4</w:t>
      </w:r>
      <w:r>
        <w:t xml:space="preserve">.5 </w:t>
      </w:r>
      <w:r>
        <w:rPr>
          <w:rFonts w:hint="eastAsia"/>
        </w:rPr>
        <w:t>搜索药材功能</w:t>
      </w:r>
    </w:p>
    <w:p w14:paraId="756FA350" w14:textId="77122C2B" w:rsidR="002D6808" w:rsidRDefault="00BB423B" w:rsidP="002F41B6">
      <w:r>
        <w:rPr>
          <w:rFonts w:hint="eastAsia"/>
        </w:rPr>
        <w:t xml:space="preserve"> </w:t>
      </w:r>
      <w:r>
        <w:rPr>
          <w:rFonts w:hint="eastAsia"/>
        </w:rPr>
        <w:t>在药材页面可以输入相应的药材名字然后点击搜索就会跳转到外部网站搜索相应药材。</w:t>
      </w:r>
      <w:r w:rsidR="007938D1">
        <w:rPr>
          <w:rFonts w:hint="eastAsia"/>
        </w:rPr>
        <w:t>如下图：</w:t>
      </w:r>
    </w:p>
    <w:p w14:paraId="3242BCED" w14:textId="7A5417AE" w:rsidR="00BB423B" w:rsidRDefault="00BB423B" w:rsidP="002F41B6">
      <w:r>
        <w:rPr>
          <w:noProof/>
        </w:rPr>
        <w:drawing>
          <wp:inline distT="0" distB="0" distL="0" distR="0" wp14:anchorId="071D7516" wp14:editId="2D45104F">
            <wp:extent cx="5274310" cy="2176780"/>
            <wp:effectExtent l="0" t="0" r="2540" b="0"/>
            <wp:docPr id="190943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6003" name=""/>
                    <pic:cNvPicPr/>
                  </pic:nvPicPr>
                  <pic:blipFill>
                    <a:blip r:embed="rId15"/>
                    <a:stretch>
                      <a:fillRect/>
                    </a:stretch>
                  </pic:blipFill>
                  <pic:spPr>
                    <a:xfrm>
                      <a:off x="0" y="0"/>
                      <a:ext cx="5274310" cy="2176780"/>
                    </a:xfrm>
                    <a:prstGeom prst="rect">
                      <a:avLst/>
                    </a:prstGeom>
                  </pic:spPr>
                </pic:pic>
              </a:graphicData>
            </a:graphic>
          </wp:inline>
        </w:drawing>
      </w:r>
    </w:p>
    <w:p w14:paraId="50844C0D" w14:textId="5CA48133" w:rsidR="006B3760" w:rsidRDefault="006B3760" w:rsidP="006B3760">
      <w:pPr>
        <w:pStyle w:val="3"/>
      </w:pPr>
      <w:r>
        <w:rPr>
          <w:rFonts w:hint="eastAsia"/>
        </w:rPr>
        <w:t>4</w:t>
      </w:r>
      <w:r>
        <w:t>.</w:t>
      </w:r>
      <w:r>
        <w:t>6</w:t>
      </w:r>
      <w:r>
        <w:t xml:space="preserve"> </w:t>
      </w:r>
      <w:r>
        <w:rPr>
          <w:rFonts w:hint="eastAsia"/>
        </w:rPr>
        <w:t>折叠面板</w:t>
      </w:r>
      <w:r>
        <w:rPr>
          <w:rFonts w:hint="eastAsia"/>
        </w:rPr>
        <w:t>功能</w:t>
      </w:r>
    </w:p>
    <w:p w14:paraId="4E2DDD01" w14:textId="08AA523E" w:rsidR="006B3760" w:rsidRDefault="006B3760" w:rsidP="002F41B6">
      <w:r>
        <w:rPr>
          <w:rFonts w:hint="eastAsia"/>
        </w:rPr>
        <w:t>在药材页面的药材简介可以点击下箭头将面板折叠与展开，如下图：</w:t>
      </w:r>
    </w:p>
    <w:p w14:paraId="6F2AE35E" w14:textId="3F219554" w:rsidR="006B3760" w:rsidRDefault="006B3760" w:rsidP="002F41B6">
      <w:r w:rsidRPr="006B3760">
        <w:drawing>
          <wp:inline distT="0" distB="0" distL="0" distR="0" wp14:anchorId="066A993A" wp14:editId="56A8ECBC">
            <wp:extent cx="5274310" cy="858520"/>
            <wp:effectExtent l="0" t="0" r="2540" b="0"/>
            <wp:docPr id="42990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7777" name=""/>
                    <pic:cNvPicPr/>
                  </pic:nvPicPr>
                  <pic:blipFill>
                    <a:blip r:embed="rId16"/>
                    <a:stretch>
                      <a:fillRect/>
                    </a:stretch>
                  </pic:blipFill>
                  <pic:spPr>
                    <a:xfrm>
                      <a:off x="0" y="0"/>
                      <a:ext cx="5274310" cy="858520"/>
                    </a:xfrm>
                    <a:prstGeom prst="rect">
                      <a:avLst/>
                    </a:prstGeom>
                  </pic:spPr>
                </pic:pic>
              </a:graphicData>
            </a:graphic>
          </wp:inline>
        </w:drawing>
      </w:r>
    </w:p>
    <w:p w14:paraId="67D83689" w14:textId="34FE20E1" w:rsidR="006B3760" w:rsidRPr="00BB423B" w:rsidRDefault="006B3760" w:rsidP="002F41B6">
      <w:pPr>
        <w:rPr>
          <w:rFonts w:hint="eastAsia"/>
        </w:rPr>
      </w:pPr>
      <w:r w:rsidRPr="006B3760">
        <w:drawing>
          <wp:inline distT="0" distB="0" distL="0" distR="0" wp14:anchorId="144039F9" wp14:editId="3F906DB9">
            <wp:extent cx="5274310" cy="480060"/>
            <wp:effectExtent l="0" t="0" r="2540" b="0"/>
            <wp:docPr id="90689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94947" name=""/>
                    <pic:cNvPicPr/>
                  </pic:nvPicPr>
                  <pic:blipFill>
                    <a:blip r:embed="rId17"/>
                    <a:stretch>
                      <a:fillRect/>
                    </a:stretch>
                  </pic:blipFill>
                  <pic:spPr>
                    <a:xfrm>
                      <a:off x="0" y="0"/>
                      <a:ext cx="5274310" cy="480060"/>
                    </a:xfrm>
                    <a:prstGeom prst="rect">
                      <a:avLst/>
                    </a:prstGeom>
                  </pic:spPr>
                </pic:pic>
              </a:graphicData>
            </a:graphic>
          </wp:inline>
        </w:drawing>
      </w:r>
    </w:p>
    <w:p w14:paraId="16334FD0" w14:textId="5F2B5824" w:rsidR="00B17E86" w:rsidRDefault="00B17E86" w:rsidP="00B17E86">
      <w:pPr>
        <w:pStyle w:val="2"/>
      </w:pPr>
      <w:r>
        <w:rPr>
          <w:rFonts w:hint="eastAsia"/>
        </w:rPr>
        <w:lastRenderedPageBreak/>
        <w:t>五 遇到的挑战</w:t>
      </w:r>
      <w:r w:rsidR="00E07852">
        <w:rPr>
          <w:rFonts w:hint="eastAsia"/>
        </w:rPr>
        <w:t>和问题</w:t>
      </w:r>
    </w:p>
    <w:p w14:paraId="7CB52B36" w14:textId="46F8472D" w:rsidR="00B17E86" w:rsidRDefault="00B17E86" w:rsidP="00B17E86">
      <w:pPr>
        <w:pStyle w:val="3"/>
      </w:pPr>
      <w:r>
        <w:rPr>
          <w:rFonts w:hint="eastAsia"/>
        </w:rPr>
        <w:t>5</w:t>
      </w:r>
      <w:r>
        <w:t xml:space="preserve">.1 </w:t>
      </w:r>
      <w:r w:rsidR="00E07852">
        <w:rPr>
          <w:rFonts w:hint="eastAsia"/>
        </w:rPr>
        <w:t>挑战——</w:t>
      </w:r>
      <w:r>
        <w:rPr>
          <w:rFonts w:hint="eastAsia"/>
        </w:rPr>
        <w:t>原生开发和框架开发</w:t>
      </w:r>
    </w:p>
    <w:p w14:paraId="7A15B9FB" w14:textId="72FB09C2" w:rsidR="00B17E86" w:rsidRPr="00B17E86" w:rsidRDefault="00B17E86" w:rsidP="00B17E86">
      <w:r>
        <w:rPr>
          <w:rFonts w:hint="eastAsia"/>
        </w:rPr>
        <w:t xml:space="preserve"> </w:t>
      </w:r>
      <w:r>
        <w:t xml:space="preserve">  </w:t>
      </w:r>
      <w:r>
        <w:rPr>
          <w:rFonts w:hint="eastAsia"/>
        </w:rPr>
        <w:t>本课程设计采用的是原生的</w:t>
      </w:r>
      <w:proofErr w:type="spellStart"/>
      <w:r>
        <w:rPr>
          <w:rFonts w:hint="eastAsia"/>
        </w:rPr>
        <w:t>js</w:t>
      </w:r>
      <w:r>
        <w:t>+html+css</w:t>
      </w:r>
      <w:proofErr w:type="spellEnd"/>
      <w:r>
        <w:rPr>
          <w:rFonts w:hint="eastAsia"/>
        </w:rPr>
        <w:t>开发，我之前由于需要</w:t>
      </w:r>
      <w:r w:rsidR="0083493F">
        <w:rPr>
          <w:rFonts w:hint="eastAsia"/>
        </w:rPr>
        <w:t>在短期内完成</w:t>
      </w:r>
      <w:r>
        <w:rPr>
          <w:rFonts w:hint="eastAsia"/>
        </w:rPr>
        <w:t>项目</w:t>
      </w:r>
      <w:r w:rsidR="0083493F">
        <w:rPr>
          <w:rFonts w:hint="eastAsia"/>
        </w:rPr>
        <w:t>的前端开发，所以</w:t>
      </w:r>
      <w:r>
        <w:rPr>
          <w:rFonts w:hint="eastAsia"/>
        </w:rPr>
        <w:t>学习的是</w:t>
      </w:r>
      <w:proofErr w:type="spellStart"/>
      <w:r>
        <w:rPr>
          <w:rFonts w:hint="eastAsia"/>
        </w:rPr>
        <w:t>vue</w:t>
      </w:r>
      <w:proofErr w:type="spellEnd"/>
      <w:r>
        <w:rPr>
          <w:rFonts w:hint="eastAsia"/>
        </w:rPr>
        <w:t>框架开发，对于前端三件套的基础知识</w:t>
      </w:r>
      <w:r w:rsidR="0083493F">
        <w:rPr>
          <w:rFonts w:hint="eastAsia"/>
        </w:rPr>
        <w:t>掌握得</w:t>
      </w:r>
      <w:r>
        <w:rPr>
          <w:rFonts w:hint="eastAsia"/>
        </w:rPr>
        <w:t>不够牢固，所以也想借助这次课程设计巩固自己的基础知识。基于框架的开发和第三方组件库的引入往往不需要了解底层原理，这是与原生开发最大的不同，</w:t>
      </w:r>
      <w:r w:rsidR="00E07852">
        <w:rPr>
          <w:rFonts w:hint="eastAsia"/>
        </w:rPr>
        <w:t>因此用原生开发出通过引入第三方组件库就能简单实现的组件，</w:t>
      </w:r>
      <w:proofErr w:type="gramStart"/>
      <w:r w:rsidR="00E07852">
        <w:rPr>
          <w:rFonts w:hint="eastAsia"/>
        </w:rPr>
        <w:t>比如轮播图</w:t>
      </w:r>
      <w:proofErr w:type="gramEnd"/>
      <w:r w:rsidR="00E07852">
        <w:rPr>
          <w:rFonts w:hint="eastAsia"/>
        </w:rPr>
        <w:t>，选项卡等对我来说是一种挑战。</w:t>
      </w:r>
    </w:p>
    <w:p w14:paraId="0B7EB004" w14:textId="42434119" w:rsidR="00B17E86" w:rsidRDefault="00E07852" w:rsidP="00E07852">
      <w:pPr>
        <w:pStyle w:val="3"/>
      </w:pPr>
      <w:r>
        <w:rPr>
          <w:rFonts w:hint="eastAsia"/>
        </w:rPr>
        <w:t>5</w:t>
      </w:r>
      <w:r>
        <w:t xml:space="preserve">.2 </w:t>
      </w:r>
      <w:r>
        <w:rPr>
          <w:rFonts w:hint="eastAsia"/>
        </w:rPr>
        <w:t>开发过程中遇到的问题</w:t>
      </w:r>
    </w:p>
    <w:p w14:paraId="7350C1DD" w14:textId="37DA3494" w:rsidR="00E07852" w:rsidRDefault="00E07852" w:rsidP="00E07852">
      <w:pPr>
        <w:pStyle w:val="4"/>
      </w:pPr>
      <w:r>
        <w:rPr>
          <w:rFonts w:hint="eastAsia"/>
        </w:rPr>
        <w:t>5</w:t>
      </w:r>
      <w:r>
        <w:t xml:space="preserve">.2.1 </w:t>
      </w:r>
      <w:r>
        <w:rPr>
          <w:rFonts w:hint="eastAsia"/>
        </w:rPr>
        <w:t>原生实现组件化开发</w:t>
      </w:r>
    </w:p>
    <w:p w14:paraId="69C0BDEB" w14:textId="1D70F3EB" w:rsidR="00E07852" w:rsidRDefault="00E07852" w:rsidP="007938D1">
      <w:pPr>
        <w:ind w:firstLineChars="200" w:firstLine="480"/>
      </w:pPr>
      <w:r>
        <w:rPr>
          <w:rFonts w:hint="eastAsia"/>
        </w:rPr>
        <w:t>在开发过程中不同的网页有的时候需要使用相同结构，这个时候使用组件</w:t>
      </w:r>
      <w:proofErr w:type="gramStart"/>
      <w:r>
        <w:rPr>
          <w:rFonts w:hint="eastAsia"/>
        </w:rPr>
        <w:t>化开发</w:t>
      </w:r>
      <w:proofErr w:type="gramEnd"/>
      <w:r>
        <w:rPr>
          <w:rFonts w:hint="eastAsia"/>
        </w:rPr>
        <w:t>就可以减少相同结构的代码重复使用的冗余。</w:t>
      </w:r>
      <w:r>
        <w:rPr>
          <w:rFonts w:hint="eastAsia"/>
        </w:rPr>
        <w:t xml:space="preserve"> </w:t>
      </w:r>
      <w:r>
        <w:rPr>
          <w:rFonts w:hint="eastAsia"/>
        </w:rPr>
        <w:t>在本课程设计中每个网页的</w:t>
      </w:r>
      <w:proofErr w:type="gramStart"/>
      <w:r>
        <w:rPr>
          <w:rFonts w:hint="eastAsia"/>
        </w:rPr>
        <w:t>顶部都</w:t>
      </w:r>
      <w:proofErr w:type="gramEnd"/>
      <w:r>
        <w:rPr>
          <w:rFonts w:hint="eastAsia"/>
        </w:rPr>
        <w:t>需要出现相同的导航栏以及每个网页都要有相同的底部。</w:t>
      </w:r>
      <w:r w:rsidR="0026643C">
        <w:rPr>
          <w:rFonts w:hint="eastAsia"/>
        </w:rPr>
        <w:t>但和框架</w:t>
      </w:r>
      <w:r w:rsidR="0083493F">
        <w:rPr>
          <w:rFonts w:hint="eastAsia"/>
        </w:rPr>
        <w:t>开发</w:t>
      </w:r>
      <w:r w:rsidR="0026643C">
        <w:rPr>
          <w:rFonts w:hint="eastAsia"/>
        </w:rPr>
        <w:t>不同，原生的</w:t>
      </w:r>
      <w:proofErr w:type="spellStart"/>
      <w:r w:rsidR="0026643C">
        <w:rPr>
          <w:rFonts w:hint="eastAsia"/>
        </w:rPr>
        <w:t>js</w:t>
      </w:r>
      <w:proofErr w:type="spellEnd"/>
      <w:r w:rsidR="0026643C">
        <w:rPr>
          <w:rFonts w:hint="eastAsia"/>
        </w:rPr>
        <w:t>不能做到组件化的开发。</w:t>
      </w:r>
    </w:p>
    <w:p w14:paraId="7E1B2419" w14:textId="73A78710" w:rsidR="0026643C" w:rsidRDefault="0026643C" w:rsidP="007938D1">
      <w:pPr>
        <w:ind w:firstLineChars="200" w:firstLine="480"/>
      </w:pPr>
      <w:r>
        <w:rPr>
          <w:rFonts w:hint="eastAsia"/>
        </w:rPr>
        <w:t>解决方法：</w:t>
      </w:r>
      <w:r w:rsidRPr="0026643C">
        <w:t>引入</w:t>
      </w:r>
      <w:r w:rsidRPr="0026643C">
        <w:t>include.js</w:t>
      </w:r>
      <w:r w:rsidRPr="0026643C">
        <w:t>插件将页面头部和底部组件化，</w:t>
      </w:r>
      <w:r>
        <w:rPr>
          <w:rFonts w:hint="eastAsia"/>
        </w:rPr>
        <w:t>然后</w:t>
      </w:r>
      <w:r w:rsidRPr="0026643C">
        <w:t>在每个页面动态插入</w:t>
      </w:r>
      <w:r>
        <w:rPr>
          <w:rFonts w:hint="eastAsia"/>
        </w:rPr>
        <w:t>。</w:t>
      </w:r>
    </w:p>
    <w:p w14:paraId="6F92F179" w14:textId="0D397899" w:rsidR="0026643C" w:rsidRDefault="0026643C" w:rsidP="0026643C">
      <w:pPr>
        <w:pStyle w:val="4"/>
      </w:pPr>
      <w:r>
        <w:rPr>
          <w:rFonts w:hint="eastAsia"/>
        </w:rPr>
        <w:t>5</w:t>
      </w:r>
      <w:r>
        <w:t xml:space="preserve">.2.2 </w:t>
      </w:r>
      <w:r>
        <w:rPr>
          <w:rFonts w:hint="eastAsia"/>
        </w:rPr>
        <w:t>导航栏动态class属性的设置</w:t>
      </w:r>
    </w:p>
    <w:p w14:paraId="1A303405" w14:textId="28D9B605" w:rsidR="0026643C" w:rsidRPr="0026643C" w:rsidRDefault="0026643C" w:rsidP="007938D1">
      <w:pPr>
        <w:ind w:firstLineChars="200" w:firstLine="480"/>
      </w:pPr>
      <w:r>
        <w:rPr>
          <w:rFonts w:hint="eastAsia"/>
        </w:rPr>
        <w:t>因为需要在点击跳转到的页面</w:t>
      </w:r>
      <w:r w:rsidR="003B734C">
        <w:rPr>
          <w:rFonts w:hint="eastAsia"/>
        </w:rPr>
        <w:t>相应</w:t>
      </w:r>
      <w:r>
        <w:rPr>
          <w:rFonts w:hint="eastAsia"/>
        </w:rPr>
        <w:t>的导航栏菜单项中</w:t>
      </w:r>
      <w:r w:rsidR="003B734C">
        <w:rPr>
          <w:rFonts w:hint="eastAsia"/>
        </w:rPr>
        <w:t>改变字体颜色，但是在页面跳转后页面会自动刷新无法保存数据</w:t>
      </w:r>
      <w:r w:rsidR="0083493F">
        <w:rPr>
          <w:rFonts w:hint="eastAsia"/>
        </w:rPr>
        <w:t>。</w:t>
      </w:r>
    </w:p>
    <w:p w14:paraId="7C3862E0" w14:textId="783BCAA3" w:rsidR="003B734C" w:rsidRPr="003B734C" w:rsidRDefault="003B734C" w:rsidP="007938D1">
      <w:pPr>
        <w:ind w:firstLineChars="200" w:firstLine="480"/>
      </w:pPr>
      <w:r w:rsidRPr="003B734C">
        <w:t>解决方法</w:t>
      </w:r>
      <w:r w:rsidRPr="003B734C">
        <w:t>:</w:t>
      </w:r>
      <w:r w:rsidRPr="003B734C">
        <w:t>在每个页面加载时设置本地存储</w:t>
      </w:r>
      <w:proofErr w:type="spellStart"/>
      <w:r>
        <w:rPr>
          <w:rFonts w:hint="eastAsia"/>
        </w:rPr>
        <w:t>localStor</w:t>
      </w:r>
      <w:r>
        <w:t>age</w:t>
      </w:r>
      <w:proofErr w:type="spellEnd"/>
      <w:r w:rsidRPr="003B734C">
        <w:t>，将页面对应在导航栏列表中的位置记录然后通过</w:t>
      </w:r>
      <w:proofErr w:type="spellStart"/>
      <w:r w:rsidRPr="003B734C">
        <w:t>js</w:t>
      </w:r>
      <w:proofErr w:type="spellEnd"/>
      <w:r w:rsidRPr="003B734C">
        <w:t>动态为</w:t>
      </w:r>
      <w:r w:rsidRPr="003B734C">
        <w:t>a</w:t>
      </w:r>
      <w:r w:rsidRPr="003B734C">
        <w:t>标签设置</w:t>
      </w:r>
      <w:r w:rsidRPr="003B734C">
        <w:t>class</w:t>
      </w:r>
      <w:r w:rsidRPr="003B734C">
        <w:t>属性</w:t>
      </w:r>
      <w:r w:rsidR="0083493F">
        <w:rPr>
          <w:rFonts w:hint="eastAsia"/>
        </w:rPr>
        <w:t>。</w:t>
      </w:r>
    </w:p>
    <w:p w14:paraId="717E75E0" w14:textId="049ED124" w:rsidR="0026643C" w:rsidRDefault="003B734C" w:rsidP="003B734C">
      <w:pPr>
        <w:pStyle w:val="4"/>
      </w:pPr>
      <w:r>
        <w:rPr>
          <w:rFonts w:hint="eastAsia"/>
        </w:rPr>
        <w:t>5</w:t>
      </w:r>
      <w:r>
        <w:t xml:space="preserve">.2.3 </w:t>
      </w:r>
      <w:r>
        <w:rPr>
          <w:rFonts w:hint="eastAsia"/>
        </w:rPr>
        <w:t>各页面的</w:t>
      </w:r>
      <w:proofErr w:type="spellStart"/>
      <w:r>
        <w:rPr>
          <w:rFonts w:hint="eastAsia"/>
        </w:rPr>
        <w:t>css</w:t>
      </w:r>
      <w:proofErr w:type="spellEnd"/>
      <w:r>
        <w:rPr>
          <w:rFonts w:hint="eastAsia"/>
        </w:rPr>
        <w:t>相互影响</w:t>
      </w:r>
    </w:p>
    <w:p w14:paraId="706388D5" w14:textId="123EFA41" w:rsidR="003B734C" w:rsidRDefault="003B734C" w:rsidP="007938D1">
      <w:pPr>
        <w:ind w:firstLineChars="200" w:firstLine="480"/>
      </w:pPr>
      <w:r>
        <w:rPr>
          <w:rFonts w:hint="eastAsia"/>
        </w:rPr>
        <w:t>基于框架的开发可以通过</w:t>
      </w:r>
      <w:r>
        <w:rPr>
          <w:rFonts w:hint="eastAsia"/>
        </w:rPr>
        <w:t>sco</w:t>
      </w:r>
      <w:r>
        <w:t>ped</w:t>
      </w:r>
      <w:r>
        <w:rPr>
          <w:rFonts w:hint="eastAsia"/>
        </w:rPr>
        <w:t>的属性让组件间的样式不互相影响</w:t>
      </w:r>
      <w:r w:rsidR="00D37139">
        <w:rPr>
          <w:rFonts w:hint="eastAsia"/>
        </w:rPr>
        <w:t>，</w:t>
      </w:r>
      <w:r w:rsidR="00D37139" w:rsidRPr="00D37139">
        <w:rPr>
          <w:rFonts w:ascii="宋体" w:hAnsi="宋体" w:hint="eastAsia"/>
        </w:rPr>
        <w:t>同时也可以使用</w:t>
      </w:r>
      <w:r w:rsidR="00D37139" w:rsidRPr="00D37139">
        <w:rPr>
          <w:rFonts w:ascii="宋体" w:hAnsi="宋体"/>
          <w:color w:val="333333"/>
          <w:shd w:val="clear" w:color="auto" w:fill="FFFFFF"/>
        </w:rPr>
        <w:t>Sass</w:t>
      </w:r>
      <w:r w:rsidR="00D37139" w:rsidRPr="00D37139">
        <w:rPr>
          <w:rFonts w:ascii="宋体" w:hAnsi="宋体"/>
          <w:color w:val="333333"/>
          <w:shd w:val="clear" w:color="auto" w:fill="FFFFFF"/>
        </w:rPr>
        <w:t>(</w:t>
      </w:r>
      <w:proofErr w:type="spellStart"/>
      <w:r w:rsidR="00D37139" w:rsidRPr="00D37139">
        <w:rPr>
          <w:rFonts w:ascii="宋体" w:hAnsi="宋体"/>
          <w:color w:val="333333"/>
          <w:shd w:val="clear" w:color="auto" w:fill="FFFFFF"/>
        </w:rPr>
        <w:t>css</w:t>
      </w:r>
      <w:proofErr w:type="spellEnd"/>
      <w:r w:rsidR="00D37139" w:rsidRPr="00D37139">
        <w:rPr>
          <w:rFonts w:ascii="宋体" w:hAnsi="宋体" w:hint="eastAsia"/>
          <w:color w:val="333333"/>
          <w:shd w:val="clear" w:color="auto" w:fill="FFFFFF"/>
        </w:rPr>
        <w:t>预处理器</w:t>
      </w:r>
      <w:r w:rsidR="00D37139" w:rsidRPr="00D37139">
        <w:rPr>
          <w:rFonts w:ascii="宋体" w:hAnsi="宋体"/>
          <w:color w:val="333333"/>
          <w:shd w:val="clear" w:color="auto" w:fill="FFFFFF"/>
        </w:rPr>
        <w:t>)</w:t>
      </w:r>
      <w:r w:rsidR="00D37139" w:rsidRPr="00D37139">
        <w:rPr>
          <w:rFonts w:ascii="宋体" w:hAnsi="宋体"/>
          <w:color w:val="333333"/>
          <w:shd w:val="clear" w:color="auto" w:fill="FFFFFF"/>
        </w:rPr>
        <w:t xml:space="preserve"> 生成良好格式化的 CSS 代码，</w:t>
      </w:r>
      <w:r w:rsidR="00D37139" w:rsidRPr="00D37139">
        <w:rPr>
          <w:rFonts w:ascii="宋体" w:hAnsi="宋体" w:hint="eastAsia"/>
          <w:color w:val="333333"/>
          <w:shd w:val="clear" w:color="auto" w:fill="FFFFFF"/>
        </w:rPr>
        <w:t>使之</w:t>
      </w:r>
      <w:r w:rsidR="00D37139" w:rsidRPr="00D37139">
        <w:rPr>
          <w:rFonts w:ascii="宋体" w:hAnsi="宋体"/>
          <w:color w:val="333333"/>
          <w:shd w:val="clear" w:color="auto" w:fill="FFFFFF"/>
        </w:rPr>
        <w:t>易于组织和维护</w:t>
      </w:r>
      <w:r w:rsidRPr="00D37139">
        <w:rPr>
          <w:rFonts w:ascii="宋体" w:hAnsi="宋体" w:hint="eastAsia"/>
        </w:rPr>
        <w:t>，</w:t>
      </w:r>
      <w:r>
        <w:rPr>
          <w:rFonts w:hint="eastAsia"/>
        </w:rPr>
        <w:t>但是原生开发没有这个功能，所以当遇到命名相同的样式时会发生覆盖，导致一些页面的</w:t>
      </w:r>
      <w:proofErr w:type="spellStart"/>
      <w:r>
        <w:rPr>
          <w:rFonts w:hint="eastAsia"/>
        </w:rPr>
        <w:t>css</w:t>
      </w:r>
      <w:proofErr w:type="spellEnd"/>
      <w:r>
        <w:rPr>
          <w:rFonts w:hint="eastAsia"/>
        </w:rPr>
        <w:t>无法起到应有的作用。</w:t>
      </w:r>
    </w:p>
    <w:p w14:paraId="646A9F8E" w14:textId="6977FC1A" w:rsidR="0083493F" w:rsidRDefault="003B734C" w:rsidP="0083493F">
      <w:pPr>
        <w:ind w:firstLineChars="200" w:firstLine="480"/>
      </w:pPr>
      <w:r>
        <w:rPr>
          <w:rFonts w:hint="eastAsia"/>
        </w:rPr>
        <w:t>解决方法：在设置全局</w:t>
      </w:r>
      <w:proofErr w:type="spellStart"/>
      <w:r>
        <w:rPr>
          <w:rFonts w:hint="eastAsia"/>
        </w:rPr>
        <w:t>css</w:t>
      </w:r>
      <w:proofErr w:type="spellEnd"/>
      <w:r>
        <w:rPr>
          <w:rFonts w:hint="eastAsia"/>
        </w:rPr>
        <w:t>时要谨慎小心，而对于每个页面相应的</w:t>
      </w:r>
      <w:proofErr w:type="spellStart"/>
      <w:r>
        <w:rPr>
          <w:rFonts w:hint="eastAsia"/>
        </w:rPr>
        <w:t>css</w:t>
      </w:r>
      <w:proofErr w:type="spellEnd"/>
      <w:r>
        <w:rPr>
          <w:rFonts w:hint="eastAsia"/>
        </w:rPr>
        <w:t>命名时要注意不能重复。</w:t>
      </w:r>
    </w:p>
    <w:p w14:paraId="0403D9CF" w14:textId="08678472" w:rsidR="0083493F" w:rsidRDefault="0083493F" w:rsidP="0083493F">
      <w:pPr>
        <w:pStyle w:val="2"/>
      </w:pPr>
      <w:r>
        <w:rPr>
          <w:rFonts w:hint="eastAsia"/>
        </w:rPr>
        <w:lastRenderedPageBreak/>
        <w:t>六</w:t>
      </w:r>
      <w:r>
        <w:rPr>
          <w:rFonts w:hint="eastAsia"/>
        </w:rPr>
        <w:t xml:space="preserve"> </w:t>
      </w:r>
      <w:r>
        <w:rPr>
          <w:rFonts w:hint="eastAsia"/>
        </w:rPr>
        <w:t>心得体会</w:t>
      </w:r>
    </w:p>
    <w:p w14:paraId="618B1296" w14:textId="374BF67C" w:rsidR="0083493F" w:rsidRPr="0083493F" w:rsidRDefault="0083493F" w:rsidP="0083493F">
      <w:pPr>
        <w:ind w:firstLineChars="200" w:firstLine="480"/>
        <w:rPr>
          <w:rFonts w:hint="eastAsia"/>
        </w:rPr>
      </w:pPr>
      <w:r>
        <w:rPr>
          <w:rFonts w:hint="eastAsia"/>
        </w:rPr>
        <w:t>在完成本次课程设计过程中，我学到了很多使用原生</w:t>
      </w:r>
      <w:proofErr w:type="spellStart"/>
      <w:r>
        <w:rPr>
          <w:rFonts w:hint="eastAsia"/>
        </w:rPr>
        <w:t>js</w:t>
      </w:r>
      <w:proofErr w:type="spellEnd"/>
      <w:r>
        <w:rPr>
          <w:rFonts w:hint="eastAsia"/>
        </w:rPr>
        <w:t>完成前端交互开发的技巧，同时也深刻体会到了原生开发和框架开发的不同。在后续的前端开发学习中我应该要更加注重基础、底层原理从而进一步提升自己的开发能力。</w:t>
      </w:r>
    </w:p>
    <w:p w14:paraId="55D914E8" w14:textId="77777777" w:rsidR="0083493F" w:rsidRPr="003B734C" w:rsidRDefault="0083493F" w:rsidP="0083493F">
      <w:pPr>
        <w:rPr>
          <w:rFonts w:hint="eastAsia"/>
        </w:rPr>
      </w:pPr>
    </w:p>
    <w:sectPr w:rsidR="0083493F" w:rsidRPr="003B73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D9479" w14:textId="77777777" w:rsidR="00AF2926" w:rsidRDefault="00AF2926" w:rsidP="00D95203">
      <w:r>
        <w:separator/>
      </w:r>
    </w:p>
  </w:endnote>
  <w:endnote w:type="continuationSeparator" w:id="0">
    <w:p w14:paraId="20C3BE82" w14:textId="77777777" w:rsidR="00AF2926" w:rsidRDefault="00AF2926" w:rsidP="00D9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91A91" w14:textId="77777777" w:rsidR="00AF2926" w:rsidRDefault="00AF2926" w:rsidP="00D95203">
      <w:r>
        <w:separator/>
      </w:r>
    </w:p>
  </w:footnote>
  <w:footnote w:type="continuationSeparator" w:id="0">
    <w:p w14:paraId="42528C8A" w14:textId="77777777" w:rsidR="00AF2926" w:rsidRDefault="00AF2926" w:rsidP="00D95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73579"/>
    <w:multiLevelType w:val="multilevel"/>
    <w:tmpl w:val="4DCA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2AA342E"/>
    <w:multiLevelType w:val="hybridMultilevel"/>
    <w:tmpl w:val="202823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6504250E"/>
    <w:multiLevelType w:val="hybridMultilevel"/>
    <w:tmpl w:val="A790E2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42641578">
    <w:abstractNumId w:val="0"/>
  </w:num>
  <w:num w:numId="2" w16cid:durableId="1260679767">
    <w:abstractNumId w:val="1"/>
  </w:num>
  <w:num w:numId="3" w16cid:durableId="2128112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221"/>
    <w:rsid w:val="00157A9D"/>
    <w:rsid w:val="001E4BCD"/>
    <w:rsid w:val="0026643C"/>
    <w:rsid w:val="002D6808"/>
    <w:rsid w:val="002F41B6"/>
    <w:rsid w:val="00355221"/>
    <w:rsid w:val="003B734C"/>
    <w:rsid w:val="0043701E"/>
    <w:rsid w:val="004D6DFB"/>
    <w:rsid w:val="004F7855"/>
    <w:rsid w:val="0057776A"/>
    <w:rsid w:val="0059174F"/>
    <w:rsid w:val="006B3760"/>
    <w:rsid w:val="007938D1"/>
    <w:rsid w:val="0083493F"/>
    <w:rsid w:val="009E0FBF"/>
    <w:rsid w:val="00AF2926"/>
    <w:rsid w:val="00B17E86"/>
    <w:rsid w:val="00B2640A"/>
    <w:rsid w:val="00BB1D51"/>
    <w:rsid w:val="00BB423B"/>
    <w:rsid w:val="00C41271"/>
    <w:rsid w:val="00C65272"/>
    <w:rsid w:val="00D02C04"/>
    <w:rsid w:val="00D11B41"/>
    <w:rsid w:val="00D37139"/>
    <w:rsid w:val="00D621F1"/>
    <w:rsid w:val="00D95203"/>
    <w:rsid w:val="00E0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17E5C"/>
  <w15:chartTrackingRefBased/>
  <w15:docId w15:val="{F935B5F4-E72F-4388-92BA-321B96A8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423B"/>
    <w:pPr>
      <w:widowControl w:val="0"/>
      <w:jc w:val="both"/>
    </w:pPr>
    <w:rPr>
      <w:rFonts w:ascii="Times New Roman" w:eastAsia="宋体" w:hAnsi="Times New Roman" w:cs="Times New Roman"/>
      <w:sz w:val="24"/>
      <w:szCs w:val="24"/>
    </w:rPr>
  </w:style>
  <w:style w:type="paragraph" w:styleId="1">
    <w:name w:val="heading 1"/>
    <w:basedOn w:val="a"/>
    <w:next w:val="a"/>
    <w:link w:val="10"/>
    <w:uiPriority w:val="9"/>
    <w:qFormat/>
    <w:rsid w:val="00D952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952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640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4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952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95203"/>
    <w:rPr>
      <w:sz w:val="18"/>
      <w:szCs w:val="18"/>
    </w:rPr>
  </w:style>
  <w:style w:type="paragraph" w:styleId="a5">
    <w:name w:val="footer"/>
    <w:basedOn w:val="a"/>
    <w:link w:val="a6"/>
    <w:uiPriority w:val="99"/>
    <w:unhideWhenUsed/>
    <w:rsid w:val="00D95203"/>
    <w:pPr>
      <w:tabs>
        <w:tab w:val="center" w:pos="4153"/>
        <w:tab w:val="right" w:pos="8306"/>
      </w:tabs>
      <w:snapToGrid w:val="0"/>
      <w:jc w:val="left"/>
    </w:pPr>
    <w:rPr>
      <w:sz w:val="18"/>
      <w:szCs w:val="18"/>
    </w:rPr>
  </w:style>
  <w:style w:type="character" w:customStyle="1" w:styleId="a6">
    <w:name w:val="页脚 字符"/>
    <w:basedOn w:val="a0"/>
    <w:link w:val="a5"/>
    <w:uiPriority w:val="99"/>
    <w:rsid w:val="00D95203"/>
    <w:rPr>
      <w:sz w:val="18"/>
      <w:szCs w:val="18"/>
    </w:rPr>
  </w:style>
  <w:style w:type="character" w:customStyle="1" w:styleId="10">
    <w:name w:val="标题 1 字符"/>
    <w:basedOn w:val="a0"/>
    <w:link w:val="1"/>
    <w:uiPriority w:val="9"/>
    <w:rsid w:val="00D9520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D9520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640A"/>
    <w:rPr>
      <w:rFonts w:ascii="Times New Roman" w:eastAsia="宋体" w:hAnsi="Times New Roman" w:cs="Times New Roman"/>
      <w:b/>
      <w:bCs/>
      <w:sz w:val="32"/>
      <w:szCs w:val="32"/>
    </w:rPr>
  </w:style>
  <w:style w:type="character" w:customStyle="1" w:styleId="40">
    <w:name w:val="标题 4 字符"/>
    <w:basedOn w:val="a0"/>
    <w:link w:val="4"/>
    <w:uiPriority w:val="9"/>
    <w:rsid w:val="00B2640A"/>
    <w:rPr>
      <w:rFonts w:asciiTheme="majorHAnsi" w:eastAsiaTheme="majorEastAsia" w:hAnsiTheme="majorHAnsi" w:cstheme="majorBidi"/>
      <w:b/>
      <w:bCs/>
      <w:sz w:val="28"/>
      <w:szCs w:val="28"/>
    </w:rPr>
  </w:style>
  <w:style w:type="paragraph" w:styleId="a7">
    <w:name w:val="List Paragraph"/>
    <w:basedOn w:val="a"/>
    <w:uiPriority w:val="34"/>
    <w:qFormat/>
    <w:rsid w:val="00BB423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48291">
      <w:bodyDiv w:val="1"/>
      <w:marLeft w:val="0"/>
      <w:marRight w:val="0"/>
      <w:marTop w:val="0"/>
      <w:marBottom w:val="0"/>
      <w:divBdr>
        <w:top w:val="none" w:sz="0" w:space="0" w:color="auto"/>
        <w:left w:val="none" w:sz="0" w:space="0" w:color="auto"/>
        <w:bottom w:val="none" w:sz="0" w:space="0" w:color="auto"/>
        <w:right w:val="none" w:sz="0" w:space="0" w:color="auto"/>
      </w:divBdr>
    </w:div>
    <w:div w:id="362365444">
      <w:bodyDiv w:val="1"/>
      <w:marLeft w:val="0"/>
      <w:marRight w:val="0"/>
      <w:marTop w:val="0"/>
      <w:marBottom w:val="0"/>
      <w:divBdr>
        <w:top w:val="none" w:sz="0" w:space="0" w:color="auto"/>
        <w:left w:val="none" w:sz="0" w:space="0" w:color="auto"/>
        <w:bottom w:val="none" w:sz="0" w:space="0" w:color="auto"/>
        <w:right w:val="none" w:sz="0" w:space="0" w:color="auto"/>
      </w:divBdr>
    </w:div>
    <w:div w:id="853803901">
      <w:bodyDiv w:val="1"/>
      <w:marLeft w:val="0"/>
      <w:marRight w:val="0"/>
      <w:marTop w:val="0"/>
      <w:marBottom w:val="0"/>
      <w:divBdr>
        <w:top w:val="none" w:sz="0" w:space="0" w:color="auto"/>
        <w:left w:val="none" w:sz="0" w:space="0" w:color="auto"/>
        <w:bottom w:val="none" w:sz="0" w:space="0" w:color="auto"/>
        <w:right w:val="none" w:sz="0" w:space="0" w:color="auto"/>
      </w:divBdr>
      <w:divsChild>
        <w:div w:id="132187725">
          <w:marLeft w:val="0"/>
          <w:marRight w:val="0"/>
          <w:marTop w:val="0"/>
          <w:marBottom w:val="0"/>
          <w:divBdr>
            <w:top w:val="none" w:sz="0" w:space="0" w:color="auto"/>
            <w:left w:val="none" w:sz="0" w:space="0" w:color="auto"/>
            <w:bottom w:val="none" w:sz="0" w:space="0" w:color="auto"/>
            <w:right w:val="none" w:sz="0" w:space="0" w:color="auto"/>
          </w:divBdr>
          <w:divsChild>
            <w:div w:id="1058018731">
              <w:marLeft w:val="0"/>
              <w:marRight w:val="0"/>
              <w:marTop w:val="0"/>
              <w:marBottom w:val="0"/>
              <w:divBdr>
                <w:top w:val="none" w:sz="0" w:space="0" w:color="auto"/>
                <w:left w:val="none" w:sz="0" w:space="0" w:color="auto"/>
                <w:bottom w:val="none" w:sz="0" w:space="0" w:color="auto"/>
                <w:right w:val="none" w:sz="0" w:space="0" w:color="auto"/>
              </w:divBdr>
            </w:div>
            <w:div w:id="10795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939">
      <w:bodyDiv w:val="1"/>
      <w:marLeft w:val="0"/>
      <w:marRight w:val="0"/>
      <w:marTop w:val="0"/>
      <w:marBottom w:val="0"/>
      <w:divBdr>
        <w:top w:val="none" w:sz="0" w:space="0" w:color="auto"/>
        <w:left w:val="none" w:sz="0" w:space="0" w:color="auto"/>
        <w:bottom w:val="none" w:sz="0" w:space="0" w:color="auto"/>
        <w:right w:val="none" w:sz="0" w:space="0" w:color="auto"/>
      </w:divBdr>
      <w:divsChild>
        <w:div w:id="1465654242">
          <w:marLeft w:val="0"/>
          <w:marRight w:val="0"/>
          <w:marTop w:val="0"/>
          <w:marBottom w:val="0"/>
          <w:divBdr>
            <w:top w:val="none" w:sz="0" w:space="0" w:color="auto"/>
            <w:left w:val="none" w:sz="0" w:space="0" w:color="auto"/>
            <w:bottom w:val="none" w:sz="0" w:space="0" w:color="auto"/>
            <w:right w:val="none" w:sz="0" w:space="0" w:color="auto"/>
          </w:divBdr>
          <w:divsChild>
            <w:div w:id="2595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572">
      <w:bodyDiv w:val="1"/>
      <w:marLeft w:val="0"/>
      <w:marRight w:val="0"/>
      <w:marTop w:val="0"/>
      <w:marBottom w:val="0"/>
      <w:divBdr>
        <w:top w:val="none" w:sz="0" w:space="0" w:color="auto"/>
        <w:left w:val="none" w:sz="0" w:space="0" w:color="auto"/>
        <w:bottom w:val="none" w:sz="0" w:space="0" w:color="auto"/>
        <w:right w:val="none" w:sz="0" w:space="0" w:color="auto"/>
      </w:divBdr>
      <w:divsChild>
        <w:div w:id="893738266">
          <w:marLeft w:val="0"/>
          <w:marRight w:val="0"/>
          <w:marTop w:val="0"/>
          <w:marBottom w:val="0"/>
          <w:divBdr>
            <w:top w:val="none" w:sz="0" w:space="0" w:color="auto"/>
            <w:left w:val="none" w:sz="0" w:space="0" w:color="auto"/>
            <w:bottom w:val="none" w:sz="0" w:space="0" w:color="auto"/>
            <w:right w:val="none" w:sz="0" w:space="0" w:color="auto"/>
          </w:divBdr>
          <w:divsChild>
            <w:div w:id="20062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6682">
      <w:bodyDiv w:val="1"/>
      <w:marLeft w:val="0"/>
      <w:marRight w:val="0"/>
      <w:marTop w:val="0"/>
      <w:marBottom w:val="0"/>
      <w:divBdr>
        <w:top w:val="none" w:sz="0" w:space="0" w:color="auto"/>
        <w:left w:val="none" w:sz="0" w:space="0" w:color="auto"/>
        <w:bottom w:val="none" w:sz="0" w:space="0" w:color="auto"/>
        <w:right w:val="none" w:sz="0" w:space="0" w:color="auto"/>
      </w:divBdr>
      <w:divsChild>
        <w:div w:id="175770660">
          <w:marLeft w:val="0"/>
          <w:marRight w:val="0"/>
          <w:marTop w:val="0"/>
          <w:marBottom w:val="0"/>
          <w:divBdr>
            <w:top w:val="none" w:sz="0" w:space="0" w:color="auto"/>
            <w:left w:val="none" w:sz="0" w:space="0" w:color="auto"/>
            <w:bottom w:val="none" w:sz="0" w:space="0" w:color="auto"/>
            <w:right w:val="none" w:sz="0" w:space="0" w:color="auto"/>
          </w:divBdr>
          <w:divsChild>
            <w:div w:id="925654980">
              <w:marLeft w:val="0"/>
              <w:marRight w:val="0"/>
              <w:marTop w:val="0"/>
              <w:marBottom w:val="0"/>
              <w:divBdr>
                <w:top w:val="none" w:sz="0" w:space="0" w:color="auto"/>
                <w:left w:val="none" w:sz="0" w:space="0" w:color="auto"/>
                <w:bottom w:val="none" w:sz="0" w:space="0" w:color="auto"/>
                <w:right w:val="none" w:sz="0" w:space="0" w:color="auto"/>
              </w:divBdr>
            </w:div>
            <w:div w:id="3317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1011</TotalTime>
  <Pages>8</Pages>
  <Words>359</Words>
  <Characters>2048</Characters>
  <Application>Microsoft Office Word</Application>
  <DocSecurity>0</DocSecurity>
  <Lines>17</Lines>
  <Paragraphs>4</Paragraphs>
  <ScaleCrop>false</ScaleCrop>
  <Company/>
  <LinksUpToDate>false</LinksUpToDate>
  <CharactersWithSpaces>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麒儒</dc:creator>
  <cp:keywords/>
  <dc:description/>
  <cp:lastModifiedBy>黄 麒儒</cp:lastModifiedBy>
  <cp:revision>7</cp:revision>
  <dcterms:created xsi:type="dcterms:W3CDTF">2023-05-30T06:21:00Z</dcterms:created>
  <dcterms:modified xsi:type="dcterms:W3CDTF">2023-06-07T03:09:00Z</dcterms:modified>
</cp:coreProperties>
</file>